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4A2121" w:rsidRDefault="00237EA7" w:rsidP="004A2121">
      <w:pPr>
        <w:spacing w:line="276" w:lineRule="auto"/>
        <w:rPr>
          <w:rFonts w:ascii="Times New Roman" w:hAnsi="Times New Roman" w:cs="Times New Roman"/>
          <w:sz w:val="20"/>
        </w:rPr>
      </w:pPr>
      <w:bookmarkStart w:id="0" w:name="_GoBack"/>
      <w:r w:rsidRPr="00237EA7">
        <w:rPr>
          <w:rFonts w:ascii="Times New Roman" w:hAnsi="Times New Roman" w:cs="Times New Roman"/>
          <w:color w:val="C00000"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186.75pt;height:37.5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v-text-kern:t" trim="t" fitpath="t" string="REHBERLİK"/>
          </v:shape>
        </w:pict>
      </w:r>
      <w:bookmarkEnd w:id="0"/>
    </w:p>
    <w:p w:rsidR="009F02C2" w:rsidRPr="009E6106" w:rsidRDefault="00DD5078" w:rsidP="004A2121">
      <w:pPr>
        <w:spacing w:line="276" w:lineRule="auto"/>
        <w:rPr>
          <w:rFonts w:ascii="Times New Roman" w:hAnsi="Times New Roman" w:cs="Times New Roman"/>
          <w:color w:val="002060"/>
          <w:sz w:val="20"/>
        </w:rPr>
      </w:pPr>
      <w:r w:rsidRPr="009E6106">
        <w:rPr>
          <w:rFonts w:ascii="Times New Roman" w:hAnsi="Times New Roman" w:cs="Times New Roman"/>
          <w:sz w:val="20"/>
        </w:rPr>
        <w:t>-</w:t>
      </w:r>
      <w:proofErr w:type="spellStart"/>
      <w:r w:rsidRPr="009E6106">
        <w:rPr>
          <w:rFonts w:ascii="Times New Roman" w:hAnsi="Times New Roman" w:cs="Times New Roman"/>
          <w:color w:val="002060"/>
          <w:sz w:val="20"/>
        </w:rPr>
        <w:t>Bireyin</w:t>
      </w:r>
      <w:proofErr w:type="spellEnd"/>
      <w:r w:rsidRPr="009E6106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Pr="009E6106">
        <w:rPr>
          <w:rFonts w:ascii="Times New Roman" w:hAnsi="Times New Roman" w:cs="Times New Roman"/>
          <w:color w:val="002060"/>
          <w:sz w:val="20"/>
        </w:rPr>
        <w:t>kendini</w:t>
      </w:r>
      <w:proofErr w:type="spellEnd"/>
      <w:r w:rsidRPr="009E6106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Pr="009E6106">
        <w:rPr>
          <w:rFonts w:ascii="Times New Roman" w:hAnsi="Times New Roman" w:cs="Times New Roman"/>
          <w:color w:val="002060"/>
          <w:sz w:val="20"/>
        </w:rPr>
        <w:t>tanıması</w:t>
      </w:r>
      <w:proofErr w:type="spellEnd"/>
      <w:r w:rsidRPr="009E6106">
        <w:rPr>
          <w:rFonts w:ascii="Times New Roman" w:hAnsi="Times New Roman" w:cs="Times New Roman"/>
          <w:color w:val="002060"/>
          <w:sz w:val="20"/>
        </w:rPr>
        <w:t xml:space="preserve">, </w:t>
      </w:r>
      <w:proofErr w:type="spellStart"/>
      <w:r w:rsidRPr="009E6106">
        <w:rPr>
          <w:rFonts w:ascii="Times New Roman" w:hAnsi="Times New Roman" w:cs="Times New Roman"/>
          <w:color w:val="002060"/>
          <w:sz w:val="20"/>
        </w:rPr>
        <w:t>gerçekçi</w:t>
      </w:r>
      <w:proofErr w:type="spellEnd"/>
      <w:r w:rsidRPr="009E6106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Pr="009E6106">
        <w:rPr>
          <w:rFonts w:ascii="Times New Roman" w:hAnsi="Times New Roman" w:cs="Times New Roman"/>
          <w:color w:val="002060"/>
          <w:sz w:val="20"/>
        </w:rPr>
        <w:t>kararlar</w:t>
      </w:r>
      <w:proofErr w:type="spellEnd"/>
      <w:r w:rsidRPr="009E6106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Pr="009E6106">
        <w:rPr>
          <w:rFonts w:ascii="Times New Roman" w:hAnsi="Times New Roman" w:cs="Times New Roman"/>
          <w:color w:val="002060"/>
          <w:sz w:val="20"/>
        </w:rPr>
        <w:t>alabilmesi</w:t>
      </w:r>
      <w:proofErr w:type="spellEnd"/>
      <w:r w:rsidRPr="009E6106">
        <w:rPr>
          <w:rFonts w:ascii="Times New Roman" w:hAnsi="Times New Roman" w:cs="Times New Roman"/>
          <w:color w:val="002060"/>
          <w:sz w:val="20"/>
        </w:rPr>
        <w:t xml:space="preserve">, </w:t>
      </w:r>
      <w:proofErr w:type="spellStart"/>
      <w:r w:rsidRPr="009E6106">
        <w:rPr>
          <w:rFonts w:ascii="Times New Roman" w:hAnsi="Times New Roman" w:cs="Times New Roman"/>
          <w:color w:val="002060"/>
          <w:sz w:val="20"/>
        </w:rPr>
        <w:t>potansiyelini</w:t>
      </w:r>
      <w:proofErr w:type="spellEnd"/>
      <w:r w:rsidRPr="009E6106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Pr="009E6106">
        <w:rPr>
          <w:rFonts w:ascii="Times New Roman" w:hAnsi="Times New Roman" w:cs="Times New Roman"/>
          <w:color w:val="002060"/>
          <w:sz w:val="20"/>
        </w:rPr>
        <w:t>geliştirebilmesi</w:t>
      </w:r>
      <w:proofErr w:type="spellEnd"/>
      <w:r w:rsidRPr="009E6106">
        <w:rPr>
          <w:rFonts w:ascii="Times New Roman" w:hAnsi="Times New Roman" w:cs="Times New Roman"/>
          <w:color w:val="002060"/>
          <w:sz w:val="20"/>
        </w:rPr>
        <w:t xml:space="preserve">, </w:t>
      </w:r>
      <w:proofErr w:type="spellStart"/>
      <w:r w:rsidRPr="009E6106">
        <w:rPr>
          <w:rFonts w:ascii="Times New Roman" w:hAnsi="Times New Roman" w:cs="Times New Roman"/>
          <w:color w:val="002060"/>
          <w:sz w:val="20"/>
        </w:rPr>
        <w:t>sorunlarla</w:t>
      </w:r>
      <w:proofErr w:type="spellEnd"/>
      <w:r w:rsidRPr="009E6106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Pr="009E6106">
        <w:rPr>
          <w:rFonts w:ascii="Times New Roman" w:hAnsi="Times New Roman" w:cs="Times New Roman"/>
          <w:color w:val="002060"/>
          <w:sz w:val="20"/>
        </w:rPr>
        <w:t>baş</w:t>
      </w:r>
      <w:proofErr w:type="spellEnd"/>
      <w:r w:rsidRPr="009E6106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Pr="009E6106">
        <w:rPr>
          <w:rFonts w:ascii="Times New Roman" w:hAnsi="Times New Roman" w:cs="Times New Roman"/>
          <w:color w:val="002060"/>
          <w:sz w:val="20"/>
        </w:rPr>
        <w:t>edebilmesi</w:t>
      </w:r>
      <w:proofErr w:type="spellEnd"/>
      <w:r w:rsidRPr="009E6106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Pr="009E6106">
        <w:rPr>
          <w:rFonts w:ascii="Times New Roman" w:hAnsi="Times New Roman" w:cs="Times New Roman"/>
          <w:color w:val="002060"/>
          <w:sz w:val="20"/>
        </w:rPr>
        <w:t>ve</w:t>
      </w:r>
      <w:proofErr w:type="spellEnd"/>
      <w:r w:rsidRPr="009E6106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Pr="009E6106">
        <w:rPr>
          <w:rFonts w:ascii="Times New Roman" w:hAnsi="Times New Roman" w:cs="Times New Roman"/>
          <w:color w:val="002060"/>
          <w:sz w:val="20"/>
        </w:rPr>
        <w:t>çevresine</w:t>
      </w:r>
      <w:proofErr w:type="spellEnd"/>
      <w:r w:rsidRPr="009E6106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Pr="009E6106">
        <w:rPr>
          <w:rFonts w:ascii="Times New Roman" w:hAnsi="Times New Roman" w:cs="Times New Roman"/>
          <w:color w:val="002060"/>
          <w:sz w:val="20"/>
        </w:rPr>
        <w:t>uyum</w:t>
      </w:r>
      <w:proofErr w:type="spellEnd"/>
      <w:r w:rsidRPr="009E6106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Pr="009E6106">
        <w:rPr>
          <w:rFonts w:ascii="Times New Roman" w:hAnsi="Times New Roman" w:cs="Times New Roman"/>
          <w:color w:val="002060"/>
          <w:sz w:val="20"/>
        </w:rPr>
        <w:t>sağlayabilmesi</w:t>
      </w:r>
      <w:proofErr w:type="spellEnd"/>
      <w:r w:rsidRPr="009E6106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Pr="009E6106">
        <w:rPr>
          <w:rFonts w:ascii="Times New Roman" w:hAnsi="Times New Roman" w:cs="Times New Roman"/>
          <w:color w:val="002060"/>
          <w:sz w:val="20"/>
        </w:rPr>
        <w:t>için</w:t>
      </w:r>
      <w:proofErr w:type="spellEnd"/>
      <w:r w:rsidRPr="009E6106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Pr="009E6106">
        <w:rPr>
          <w:rFonts w:ascii="Times New Roman" w:hAnsi="Times New Roman" w:cs="Times New Roman"/>
          <w:color w:val="002060"/>
          <w:sz w:val="20"/>
        </w:rPr>
        <w:t>uzman</w:t>
      </w:r>
      <w:proofErr w:type="spellEnd"/>
      <w:r w:rsidRPr="009E6106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Pr="009E6106">
        <w:rPr>
          <w:rFonts w:ascii="Times New Roman" w:hAnsi="Times New Roman" w:cs="Times New Roman"/>
          <w:color w:val="002060"/>
          <w:sz w:val="20"/>
        </w:rPr>
        <w:t>kişilerce</w:t>
      </w:r>
      <w:proofErr w:type="spellEnd"/>
      <w:r w:rsidRPr="009E6106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Pr="009E6106">
        <w:rPr>
          <w:rFonts w:ascii="Times New Roman" w:hAnsi="Times New Roman" w:cs="Times New Roman"/>
          <w:color w:val="002060"/>
          <w:sz w:val="20"/>
        </w:rPr>
        <w:t>sunulan</w:t>
      </w:r>
      <w:proofErr w:type="spellEnd"/>
      <w:r w:rsidRPr="009E6106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Pr="009E6106">
        <w:rPr>
          <w:rFonts w:ascii="Times New Roman" w:hAnsi="Times New Roman" w:cs="Times New Roman"/>
          <w:color w:val="002060"/>
          <w:sz w:val="20"/>
        </w:rPr>
        <w:t>hizmetlerdir</w:t>
      </w:r>
      <w:proofErr w:type="spellEnd"/>
      <w:r w:rsidRPr="009E6106">
        <w:rPr>
          <w:rFonts w:ascii="Times New Roman" w:hAnsi="Times New Roman" w:cs="Times New Roman"/>
          <w:color w:val="002060"/>
          <w:sz w:val="20"/>
        </w:rPr>
        <w:t>.</w:t>
      </w:r>
    </w:p>
    <w:p w:rsidR="009F02C2" w:rsidRPr="009E6106" w:rsidRDefault="009F02C2">
      <w:pPr>
        <w:pStyle w:val="GvdeMetni"/>
        <w:spacing w:before="3"/>
        <w:rPr>
          <w:rFonts w:ascii="Times New Roman" w:hAnsi="Times New Roman" w:cs="Times New Roman"/>
          <w:color w:val="002060"/>
          <w:sz w:val="16"/>
        </w:rPr>
      </w:pPr>
    </w:p>
    <w:p w:rsidR="009F02C2" w:rsidRPr="00660B4B" w:rsidRDefault="00237EA7">
      <w:pPr>
        <w:spacing w:before="1" w:line="276" w:lineRule="auto"/>
        <w:ind w:left="107"/>
        <w:rPr>
          <w:color w:val="002060"/>
          <w:sz w:val="20"/>
        </w:rPr>
      </w:pPr>
      <w:r w:rsidRPr="00317941">
        <w:rPr>
          <w:rFonts w:asciiTheme="minorHAnsi" w:hAnsiTheme="minorHAnsi" w:cstheme="minorHAnsi"/>
          <w:noProof/>
          <w:color w:val="4F6228" w:themeColor="accent3" w:themeShade="80"/>
          <w:lang w:val="tr-TR" w:eastAsia="tr-TR"/>
        </w:rPr>
        <w:drawing>
          <wp:anchor distT="0" distB="0" distL="0" distR="0" simplePos="0" relativeHeight="251658240" behindDoc="0" locked="0" layoutInCell="1" allowOverlap="1" wp14:anchorId="0BA5DE10" wp14:editId="7544CBA6">
            <wp:simplePos x="0" y="0"/>
            <wp:positionH relativeFrom="page">
              <wp:posOffset>3714750</wp:posOffset>
            </wp:positionH>
            <wp:positionV relativeFrom="paragraph">
              <wp:posOffset>2553335</wp:posOffset>
            </wp:positionV>
            <wp:extent cx="2905125" cy="19145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078" w:rsidRPr="009E6106">
        <w:rPr>
          <w:rFonts w:ascii="Times New Roman" w:hAnsi="Times New Roman" w:cs="Times New Roman"/>
          <w:color w:val="002060"/>
          <w:sz w:val="20"/>
        </w:rPr>
        <w:t>-</w:t>
      </w:r>
      <w:proofErr w:type="spellStart"/>
      <w:r w:rsidR="00DD5078" w:rsidRPr="009E6106">
        <w:rPr>
          <w:rFonts w:ascii="Times New Roman" w:hAnsi="Times New Roman" w:cs="Times New Roman"/>
          <w:color w:val="002060"/>
          <w:sz w:val="20"/>
        </w:rPr>
        <w:t>Psikolojik</w:t>
      </w:r>
      <w:proofErr w:type="spellEnd"/>
      <w:r w:rsidR="00DD5078" w:rsidRPr="009E6106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="00DD5078" w:rsidRPr="009E6106">
        <w:rPr>
          <w:rFonts w:ascii="Times New Roman" w:hAnsi="Times New Roman" w:cs="Times New Roman"/>
          <w:color w:val="002060"/>
          <w:sz w:val="20"/>
        </w:rPr>
        <w:t>danışma</w:t>
      </w:r>
      <w:proofErr w:type="spellEnd"/>
      <w:r w:rsidR="00DD5078" w:rsidRPr="009E6106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="00DD5078" w:rsidRPr="009E6106">
        <w:rPr>
          <w:rFonts w:ascii="Times New Roman" w:hAnsi="Times New Roman" w:cs="Times New Roman"/>
          <w:color w:val="002060"/>
          <w:sz w:val="20"/>
        </w:rPr>
        <w:t>ve</w:t>
      </w:r>
      <w:proofErr w:type="spellEnd"/>
      <w:r w:rsidR="00DD5078" w:rsidRPr="009E6106">
        <w:rPr>
          <w:rFonts w:ascii="Times New Roman" w:hAnsi="Times New Roman" w:cs="Times New Roman"/>
          <w:color w:val="002060"/>
          <w:sz w:val="20"/>
        </w:rPr>
        <w:t xml:space="preserve"> rehberlik; </w:t>
      </w:r>
      <w:proofErr w:type="spellStart"/>
      <w:r w:rsidR="00DD5078" w:rsidRPr="009E6106">
        <w:rPr>
          <w:rFonts w:ascii="Times New Roman" w:hAnsi="Times New Roman" w:cs="Times New Roman"/>
          <w:color w:val="002060"/>
          <w:sz w:val="20"/>
        </w:rPr>
        <w:t>okulda</w:t>
      </w:r>
      <w:proofErr w:type="spellEnd"/>
      <w:r w:rsidR="00DD5078" w:rsidRPr="009E6106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="00DD5078" w:rsidRPr="009E6106">
        <w:rPr>
          <w:rFonts w:ascii="Times New Roman" w:hAnsi="Times New Roman" w:cs="Times New Roman"/>
          <w:color w:val="002060"/>
          <w:sz w:val="20"/>
        </w:rPr>
        <w:t>başarı</w:t>
      </w:r>
      <w:proofErr w:type="spellEnd"/>
      <w:r w:rsidR="00DD5078" w:rsidRPr="009E6106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="00DD5078" w:rsidRPr="009E6106">
        <w:rPr>
          <w:rFonts w:ascii="Times New Roman" w:hAnsi="Times New Roman" w:cs="Times New Roman"/>
          <w:color w:val="002060"/>
          <w:sz w:val="20"/>
        </w:rPr>
        <w:t>ve</w:t>
      </w:r>
      <w:proofErr w:type="spellEnd"/>
      <w:r w:rsidR="00DD5078" w:rsidRPr="009E6106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="00DD5078" w:rsidRPr="009E6106">
        <w:rPr>
          <w:rFonts w:ascii="Times New Roman" w:hAnsi="Times New Roman" w:cs="Times New Roman"/>
          <w:color w:val="002060"/>
          <w:sz w:val="20"/>
        </w:rPr>
        <w:t>akademik</w:t>
      </w:r>
      <w:proofErr w:type="spellEnd"/>
      <w:r w:rsidR="00DD5078" w:rsidRPr="009E6106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="00DD5078" w:rsidRPr="009E6106">
        <w:rPr>
          <w:rFonts w:ascii="Times New Roman" w:hAnsi="Times New Roman" w:cs="Times New Roman"/>
          <w:color w:val="002060"/>
          <w:sz w:val="20"/>
        </w:rPr>
        <w:t>gelişme</w:t>
      </w:r>
      <w:proofErr w:type="spellEnd"/>
      <w:r w:rsidR="00DD5078" w:rsidRPr="009E6106">
        <w:rPr>
          <w:rFonts w:ascii="Times New Roman" w:hAnsi="Times New Roman" w:cs="Times New Roman"/>
          <w:color w:val="002060"/>
          <w:sz w:val="20"/>
        </w:rPr>
        <w:t xml:space="preserve">, </w:t>
      </w:r>
      <w:proofErr w:type="spellStart"/>
      <w:r w:rsidR="00DD5078" w:rsidRPr="009E6106">
        <w:rPr>
          <w:rFonts w:ascii="Times New Roman" w:hAnsi="Times New Roman" w:cs="Times New Roman"/>
          <w:color w:val="002060"/>
          <w:sz w:val="20"/>
        </w:rPr>
        <w:t>bireysel</w:t>
      </w:r>
      <w:proofErr w:type="spellEnd"/>
      <w:r w:rsidR="00DD5078" w:rsidRPr="009E6106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="00DD5078" w:rsidRPr="009E6106">
        <w:rPr>
          <w:rFonts w:ascii="Times New Roman" w:hAnsi="Times New Roman" w:cs="Times New Roman"/>
          <w:color w:val="002060"/>
          <w:sz w:val="20"/>
        </w:rPr>
        <w:t>ve</w:t>
      </w:r>
      <w:proofErr w:type="spellEnd"/>
      <w:r w:rsidR="00DD5078" w:rsidRPr="009E6106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="00DD5078" w:rsidRPr="009E6106">
        <w:rPr>
          <w:rFonts w:ascii="Times New Roman" w:hAnsi="Times New Roman" w:cs="Times New Roman"/>
          <w:color w:val="002060"/>
          <w:sz w:val="20"/>
        </w:rPr>
        <w:t>toplumsal</w:t>
      </w:r>
      <w:proofErr w:type="spellEnd"/>
      <w:r w:rsidR="00DD5078" w:rsidRPr="009E6106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="00DD5078" w:rsidRPr="009E6106">
        <w:rPr>
          <w:rFonts w:ascii="Times New Roman" w:hAnsi="Times New Roman" w:cs="Times New Roman"/>
          <w:color w:val="002060"/>
          <w:sz w:val="20"/>
        </w:rPr>
        <w:t>ilişkiler</w:t>
      </w:r>
      <w:proofErr w:type="spellEnd"/>
      <w:r w:rsidR="00DD5078" w:rsidRPr="009E6106">
        <w:rPr>
          <w:rFonts w:ascii="Times New Roman" w:hAnsi="Times New Roman" w:cs="Times New Roman"/>
          <w:color w:val="002060"/>
          <w:sz w:val="20"/>
        </w:rPr>
        <w:t xml:space="preserve">, </w:t>
      </w:r>
      <w:proofErr w:type="spellStart"/>
      <w:r w:rsidR="00DD5078" w:rsidRPr="009E6106">
        <w:rPr>
          <w:rFonts w:ascii="Times New Roman" w:hAnsi="Times New Roman" w:cs="Times New Roman"/>
          <w:color w:val="002060"/>
          <w:sz w:val="20"/>
        </w:rPr>
        <w:t>kişisel</w:t>
      </w:r>
      <w:proofErr w:type="spellEnd"/>
      <w:r w:rsidR="00DD5078" w:rsidRPr="009E6106">
        <w:rPr>
          <w:rFonts w:ascii="Times New Roman" w:hAnsi="Times New Roman" w:cs="Times New Roman"/>
          <w:color w:val="002060"/>
          <w:sz w:val="20"/>
        </w:rPr>
        <w:t xml:space="preserve">, </w:t>
      </w:r>
      <w:proofErr w:type="spellStart"/>
      <w:r w:rsidR="00DD5078" w:rsidRPr="009E6106">
        <w:rPr>
          <w:rFonts w:ascii="Times New Roman" w:hAnsi="Times New Roman" w:cs="Times New Roman"/>
          <w:color w:val="002060"/>
          <w:sz w:val="20"/>
        </w:rPr>
        <w:t>eğitsel</w:t>
      </w:r>
      <w:proofErr w:type="spellEnd"/>
      <w:r w:rsidR="00DD5078" w:rsidRPr="009E6106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="00DD5078" w:rsidRPr="009E6106">
        <w:rPr>
          <w:rFonts w:ascii="Times New Roman" w:hAnsi="Times New Roman" w:cs="Times New Roman"/>
          <w:color w:val="002060"/>
          <w:sz w:val="20"/>
        </w:rPr>
        <w:t>ve</w:t>
      </w:r>
      <w:proofErr w:type="spellEnd"/>
      <w:r w:rsidR="00DD5078" w:rsidRPr="009E6106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="00DD5078" w:rsidRPr="009E6106">
        <w:rPr>
          <w:rFonts w:ascii="Times New Roman" w:hAnsi="Times New Roman" w:cs="Times New Roman"/>
          <w:color w:val="002060"/>
          <w:sz w:val="20"/>
        </w:rPr>
        <w:t>meslekî</w:t>
      </w:r>
      <w:proofErr w:type="spellEnd"/>
      <w:r w:rsidR="00DD5078" w:rsidRPr="009E6106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="00DD5078" w:rsidRPr="009E6106">
        <w:rPr>
          <w:rFonts w:ascii="Times New Roman" w:hAnsi="Times New Roman" w:cs="Times New Roman"/>
          <w:color w:val="002060"/>
          <w:sz w:val="20"/>
        </w:rPr>
        <w:t>gelişim</w:t>
      </w:r>
      <w:proofErr w:type="spellEnd"/>
      <w:r w:rsidR="00DD5078" w:rsidRPr="009E6106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="00DD5078" w:rsidRPr="009E6106">
        <w:rPr>
          <w:rFonts w:ascii="Times New Roman" w:hAnsi="Times New Roman" w:cs="Times New Roman"/>
          <w:color w:val="002060"/>
          <w:sz w:val="20"/>
        </w:rPr>
        <w:t>alanlarında</w:t>
      </w:r>
      <w:proofErr w:type="spellEnd"/>
      <w:r w:rsidR="00DD5078" w:rsidRPr="009E6106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="00DD5078" w:rsidRPr="009E6106">
        <w:rPr>
          <w:rFonts w:ascii="Times New Roman" w:hAnsi="Times New Roman" w:cs="Times New Roman"/>
          <w:color w:val="002060"/>
          <w:sz w:val="20"/>
        </w:rPr>
        <w:t>grupla</w:t>
      </w:r>
      <w:proofErr w:type="spellEnd"/>
      <w:r w:rsidR="00DD5078" w:rsidRPr="009E6106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="00DD5078" w:rsidRPr="009E6106">
        <w:rPr>
          <w:rFonts w:ascii="Times New Roman" w:hAnsi="Times New Roman" w:cs="Times New Roman"/>
          <w:color w:val="002060"/>
          <w:sz w:val="20"/>
        </w:rPr>
        <w:t>veya</w:t>
      </w:r>
      <w:proofErr w:type="spellEnd"/>
      <w:r w:rsidR="00DD5078" w:rsidRPr="009E6106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="00DD5078" w:rsidRPr="009E6106">
        <w:rPr>
          <w:rFonts w:ascii="Times New Roman" w:hAnsi="Times New Roman" w:cs="Times New Roman"/>
          <w:color w:val="002060"/>
          <w:sz w:val="20"/>
        </w:rPr>
        <w:t>bireysel</w:t>
      </w:r>
      <w:proofErr w:type="spellEnd"/>
      <w:r w:rsidR="00DD5078" w:rsidRPr="009E6106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="00DD5078" w:rsidRPr="009E6106">
        <w:rPr>
          <w:rFonts w:ascii="Times New Roman" w:hAnsi="Times New Roman" w:cs="Times New Roman"/>
          <w:color w:val="002060"/>
          <w:sz w:val="20"/>
        </w:rPr>
        <w:t>olarak</w:t>
      </w:r>
      <w:proofErr w:type="spellEnd"/>
      <w:r w:rsidR="00DD5078" w:rsidRPr="009E6106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="00DD5078" w:rsidRPr="009E6106">
        <w:rPr>
          <w:rFonts w:ascii="Times New Roman" w:hAnsi="Times New Roman" w:cs="Times New Roman"/>
          <w:color w:val="002060"/>
          <w:sz w:val="20"/>
        </w:rPr>
        <w:t>öğrencilere</w:t>
      </w:r>
      <w:proofErr w:type="spellEnd"/>
      <w:r w:rsidR="00DD5078" w:rsidRPr="009E6106">
        <w:rPr>
          <w:rFonts w:ascii="Times New Roman" w:hAnsi="Times New Roman" w:cs="Times New Roman"/>
          <w:color w:val="002060"/>
          <w:sz w:val="20"/>
        </w:rPr>
        <w:t xml:space="preserve">, </w:t>
      </w:r>
      <w:proofErr w:type="spellStart"/>
      <w:r w:rsidR="00DD5078" w:rsidRPr="009E6106">
        <w:rPr>
          <w:rFonts w:ascii="Times New Roman" w:hAnsi="Times New Roman" w:cs="Times New Roman"/>
          <w:color w:val="002060"/>
          <w:sz w:val="20"/>
        </w:rPr>
        <w:t>ihtiyaçlarını</w:t>
      </w:r>
      <w:proofErr w:type="spellEnd"/>
      <w:r w:rsidR="00DD5078" w:rsidRPr="009E6106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="00DD5078" w:rsidRPr="009E6106">
        <w:rPr>
          <w:rFonts w:ascii="Times New Roman" w:hAnsi="Times New Roman" w:cs="Times New Roman"/>
          <w:color w:val="002060"/>
          <w:sz w:val="20"/>
        </w:rPr>
        <w:t>karşılamaları</w:t>
      </w:r>
      <w:proofErr w:type="spellEnd"/>
      <w:r w:rsidR="00DD5078" w:rsidRPr="009E6106">
        <w:rPr>
          <w:rFonts w:ascii="Times New Roman" w:hAnsi="Times New Roman" w:cs="Times New Roman"/>
          <w:color w:val="002060"/>
          <w:sz w:val="20"/>
        </w:rPr>
        <w:t xml:space="preserve">, </w:t>
      </w:r>
      <w:proofErr w:type="spellStart"/>
      <w:r w:rsidR="00DD5078" w:rsidRPr="009E6106">
        <w:rPr>
          <w:rFonts w:ascii="Times New Roman" w:hAnsi="Times New Roman" w:cs="Times New Roman"/>
          <w:color w:val="002060"/>
          <w:sz w:val="20"/>
        </w:rPr>
        <w:t>sorunlarını</w:t>
      </w:r>
      <w:proofErr w:type="spellEnd"/>
      <w:r w:rsidR="00DD5078" w:rsidRPr="009E6106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="00DD5078" w:rsidRPr="009E6106">
        <w:rPr>
          <w:rFonts w:ascii="Times New Roman" w:hAnsi="Times New Roman" w:cs="Times New Roman"/>
          <w:color w:val="002060"/>
          <w:sz w:val="20"/>
        </w:rPr>
        <w:t>gidermelerinde</w:t>
      </w:r>
      <w:proofErr w:type="spellEnd"/>
      <w:r w:rsidR="00DD5078" w:rsidRPr="009E6106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="00DD5078" w:rsidRPr="009E6106">
        <w:rPr>
          <w:rFonts w:ascii="Times New Roman" w:hAnsi="Times New Roman" w:cs="Times New Roman"/>
          <w:color w:val="002060"/>
          <w:sz w:val="20"/>
        </w:rPr>
        <w:t>sistemli</w:t>
      </w:r>
      <w:proofErr w:type="spellEnd"/>
      <w:r w:rsidR="00DD5078" w:rsidRPr="009E6106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="00DD5078" w:rsidRPr="009E6106">
        <w:rPr>
          <w:rFonts w:ascii="Times New Roman" w:hAnsi="Times New Roman" w:cs="Times New Roman"/>
          <w:color w:val="002060"/>
          <w:sz w:val="20"/>
        </w:rPr>
        <w:t>ve</w:t>
      </w:r>
      <w:proofErr w:type="spellEnd"/>
      <w:r w:rsidR="00DD5078" w:rsidRPr="009E6106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="00DD5078" w:rsidRPr="009E6106">
        <w:rPr>
          <w:rFonts w:ascii="Times New Roman" w:hAnsi="Times New Roman" w:cs="Times New Roman"/>
          <w:color w:val="002060"/>
          <w:sz w:val="20"/>
        </w:rPr>
        <w:t>profesyonel</w:t>
      </w:r>
      <w:proofErr w:type="spellEnd"/>
      <w:r w:rsidR="00DD5078" w:rsidRPr="009E6106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="00DD5078" w:rsidRPr="009E6106">
        <w:rPr>
          <w:rFonts w:ascii="Times New Roman" w:hAnsi="Times New Roman" w:cs="Times New Roman"/>
          <w:color w:val="002060"/>
          <w:sz w:val="20"/>
        </w:rPr>
        <w:t>bir</w:t>
      </w:r>
      <w:proofErr w:type="spellEnd"/>
      <w:r w:rsidR="00DD5078" w:rsidRPr="009E6106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="00DD5078" w:rsidRPr="009E6106">
        <w:rPr>
          <w:rFonts w:ascii="Times New Roman" w:hAnsi="Times New Roman" w:cs="Times New Roman"/>
          <w:color w:val="002060"/>
          <w:sz w:val="20"/>
        </w:rPr>
        <w:t>yardım</w:t>
      </w:r>
      <w:proofErr w:type="spellEnd"/>
      <w:r w:rsidR="00DD5078" w:rsidRPr="009E6106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="00DD5078" w:rsidRPr="009E6106">
        <w:rPr>
          <w:rFonts w:ascii="Times New Roman" w:hAnsi="Times New Roman" w:cs="Times New Roman"/>
          <w:color w:val="002060"/>
          <w:sz w:val="20"/>
        </w:rPr>
        <w:t>süreci</w:t>
      </w:r>
      <w:proofErr w:type="spellEnd"/>
      <w:r w:rsidR="00DD5078" w:rsidRPr="009E6106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="00DD5078" w:rsidRPr="009E6106">
        <w:rPr>
          <w:rFonts w:ascii="Times New Roman" w:hAnsi="Times New Roman" w:cs="Times New Roman"/>
          <w:color w:val="002060"/>
          <w:sz w:val="20"/>
        </w:rPr>
        <w:t>ve</w:t>
      </w:r>
      <w:proofErr w:type="spellEnd"/>
      <w:r w:rsidR="00DD5078" w:rsidRPr="009E6106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="00DD5078" w:rsidRPr="009E6106">
        <w:rPr>
          <w:rFonts w:ascii="Times New Roman" w:hAnsi="Times New Roman" w:cs="Times New Roman"/>
          <w:color w:val="002060"/>
          <w:sz w:val="20"/>
        </w:rPr>
        <w:t>hizmetleridir</w:t>
      </w:r>
      <w:proofErr w:type="spellEnd"/>
      <w:r w:rsidR="00DD5078" w:rsidRPr="009E6106">
        <w:rPr>
          <w:rFonts w:ascii="Times New Roman" w:hAnsi="Times New Roman" w:cs="Times New Roman"/>
          <w:color w:val="002060"/>
          <w:sz w:val="20"/>
        </w:rPr>
        <w:t>.</w:t>
      </w:r>
      <w:r w:rsidR="0022497C" w:rsidRPr="0022497C">
        <w:rPr>
          <w:lang w:val="tr-TR"/>
        </w:rPr>
        <w:t xml:space="preserve"> </w:t>
      </w:r>
      <w:r w:rsidR="0022497C" w:rsidRPr="007C634A">
        <w:rPr>
          <w:noProof/>
          <w:lang w:val="tr-TR" w:eastAsia="tr-TR"/>
        </w:rPr>
        <w:drawing>
          <wp:inline distT="0" distB="0" distL="0" distR="0" wp14:anchorId="57C6DC25" wp14:editId="02F85C60">
            <wp:extent cx="2567912" cy="2075291"/>
            <wp:effectExtent l="0" t="0" r="0" b="0"/>
            <wp:docPr id="22" name="Resim 22" descr="rehberli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hberli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990" cy="220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2C2" w:rsidRPr="00660B4B" w:rsidRDefault="009F02C2">
      <w:pPr>
        <w:pStyle w:val="GvdeMetni"/>
        <w:spacing w:before="1"/>
        <w:rPr>
          <w:color w:val="002060"/>
          <w:sz w:val="16"/>
        </w:rPr>
      </w:pPr>
    </w:p>
    <w:p w:rsidR="004A2121" w:rsidRDefault="00DD5078">
      <w:pPr>
        <w:spacing w:line="278" w:lineRule="auto"/>
        <w:ind w:left="107" w:firstLine="45"/>
        <w:rPr>
          <w:lang w:val="tr-TR"/>
        </w:rPr>
      </w:pPr>
      <w:proofErr w:type="gramStart"/>
      <w:r w:rsidRPr="00660B4B">
        <w:rPr>
          <w:b/>
          <w:color w:val="002060"/>
          <w:sz w:val="20"/>
        </w:rPr>
        <w:t xml:space="preserve">Rehberlik </w:t>
      </w:r>
      <w:proofErr w:type="spellStart"/>
      <w:r w:rsidRPr="00660B4B">
        <w:rPr>
          <w:b/>
          <w:color w:val="002060"/>
          <w:sz w:val="20"/>
        </w:rPr>
        <w:t>hizmetleri</w:t>
      </w:r>
      <w:proofErr w:type="spellEnd"/>
      <w:r w:rsidRPr="00660B4B">
        <w:rPr>
          <w:b/>
          <w:color w:val="002060"/>
          <w:sz w:val="20"/>
        </w:rPr>
        <w:t xml:space="preserve"> </w:t>
      </w:r>
      <w:proofErr w:type="spellStart"/>
      <w:r w:rsidRPr="00660B4B">
        <w:rPr>
          <w:b/>
          <w:color w:val="002060"/>
          <w:sz w:val="20"/>
        </w:rPr>
        <w:t>eğitim</w:t>
      </w:r>
      <w:proofErr w:type="spellEnd"/>
      <w:r w:rsidRPr="00660B4B">
        <w:rPr>
          <w:b/>
          <w:color w:val="002060"/>
          <w:sz w:val="20"/>
        </w:rPr>
        <w:t xml:space="preserve"> </w:t>
      </w:r>
      <w:proofErr w:type="spellStart"/>
      <w:r w:rsidRPr="00660B4B">
        <w:rPr>
          <w:b/>
          <w:color w:val="002060"/>
          <w:sz w:val="20"/>
        </w:rPr>
        <w:t>programlarının</w:t>
      </w:r>
      <w:proofErr w:type="spellEnd"/>
      <w:r w:rsidRPr="00660B4B">
        <w:rPr>
          <w:b/>
          <w:color w:val="002060"/>
          <w:sz w:val="20"/>
        </w:rPr>
        <w:t xml:space="preserve"> </w:t>
      </w:r>
      <w:proofErr w:type="spellStart"/>
      <w:r w:rsidRPr="00660B4B">
        <w:rPr>
          <w:b/>
          <w:color w:val="002060"/>
          <w:sz w:val="20"/>
        </w:rPr>
        <w:t>ayrılmaz</w:t>
      </w:r>
      <w:proofErr w:type="spellEnd"/>
      <w:r w:rsidRPr="00660B4B">
        <w:rPr>
          <w:b/>
          <w:color w:val="002060"/>
          <w:sz w:val="20"/>
        </w:rPr>
        <w:t xml:space="preserve"> </w:t>
      </w:r>
      <w:proofErr w:type="spellStart"/>
      <w:r w:rsidRPr="00660B4B">
        <w:rPr>
          <w:b/>
          <w:color w:val="002060"/>
          <w:sz w:val="20"/>
        </w:rPr>
        <w:t>ve</w:t>
      </w:r>
      <w:proofErr w:type="spellEnd"/>
      <w:r w:rsidRPr="00660B4B">
        <w:rPr>
          <w:b/>
          <w:color w:val="002060"/>
          <w:sz w:val="20"/>
        </w:rPr>
        <w:t xml:space="preserve"> </w:t>
      </w:r>
      <w:proofErr w:type="spellStart"/>
      <w:r w:rsidRPr="00660B4B">
        <w:rPr>
          <w:b/>
          <w:color w:val="002060"/>
          <w:sz w:val="20"/>
        </w:rPr>
        <w:t>tamamlayıcı</w:t>
      </w:r>
      <w:proofErr w:type="spellEnd"/>
      <w:r w:rsidRPr="00660B4B">
        <w:rPr>
          <w:b/>
          <w:color w:val="002060"/>
          <w:sz w:val="20"/>
        </w:rPr>
        <w:t xml:space="preserve"> </w:t>
      </w:r>
      <w:proofErr w:type="spellStart"/>
      <w:r w:rsidRPr="00660B4B">
        <w:rPr>
          <w:b/>
          <w:color w:val="002060"/>
          <w:sz w:val="20"/>
        </w:rPr>
        <w:t>bir</w:t>
      </w:r>
      <w:proofErr w:type="spellEnd"/>
      <w:r w:rsidRPr="00660B4B">
        <w:rPr>
          <w:b/>
          <w:color w:val="002060"/>
          <w:sz w:val="20"/>
        </w:rPr>
        <w:t xml:space="preserve"> </w:t>
      </w:r>
      <w:proofErr w:type="spellStart"/>
      <w:r w:rsidRPr="00660B4B">
        <w:rPr>
          <w:b/>
          <w:color w:val="002060"/>
          <w:sz w:val="20"/>
        </w:rPr>
        <w:t>parçasını</w:t>
      </w:r>
      <w:proofErr w:type="spellEnd"/>
      <w:r w:rsidRPr="00660B4B">
        <w:rPr>
          <w:b/>
          <w:color w:val="002060"/>
          <w:sz w:val="20"/>
        </w:rPr>
        <w:t xml:space="preserve"> </w:t>
      </w:r>
      <w:proofErr w:type="spellStart"/>
      <w:r w:rsidRPr="00660B4B">
        <w:rPr>
          <w:b/>
          <w:color w:val="002060"/>
          <w:sz w:val="20"/>
        </w:rPr>
        <w:t>oluşturmaktadır</w:t>
      </w:r>
      <w:proofErr w:type="spellEnd"/>
      <w:r w:rsidRPr="00660B4B">
        <w:rPr>
          <w:b/>
          <w:color w:val="002060"/>
          <w:sz w:val="20"/>
        </w:rPr>
        <w:t>.</w:t>
      </w:r>
      <w:proofErr w:type="gramEnd"/>
      <w:r w:rsidR="0022497C" w:rsidRPr="0022497C">
        <w:rPr>
          <w:lang w:val="tr-TR"/>
        </w:rPr>
        <w:t xml:space="preserve"> </w:t>
      </w:r>
    </w:p>
    <w:p w:rsidR="004A2121" w:rsidRDefault="004A2121">
      <w:pPr>
        <w:spacing w:line="278" w:lineRule="auto"/>
        <w:ind w:left="107" w:firstLine="45"/>
        <w:rPr>
          <w:lang w:val="tr-TR"/>
        </w:rPr>
      </w:pPr>
    </w:p>
    <w:p w:rsidR="009F02C2" w:rsidRPr="00660B4B" w:rsidRDefault="00162959">
      <w:pPr>
        <w:spacing w:line="278" w:lineRule="auto"/>
        <w:ind w:left="107" w:firstLine="45"/>
        <w:rPr>
          <w:b/>
          <w:color w:val="002060"/>
          <w:sz w:val="20"/>
        </w:rPr>
      </w:pPr>
      <w:r>
        <w:rPr>
          <w:lang w:val="tr-TR"/>
        </w:rPr>
        <w:pict>
          <v:shape id="_x0000_i1025" type="#_x0000_t136" style="width:136.5pt;height:10.5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v-text-kern:t" trim="t" fitpath="t" string="KİMLERE YÖNELİK"/>
          </v:shape>
        </w:pict>
      </w:r>
    </w:p>
    <w:p w:rsidR="009F02C2" w:rsidRPr="00660B4B" w:rsidRDefault="00DD5078">
      <w:pPr>
        <w:pStyle w:val="GvdeMetni"/>
        <w:ind w:left="107"/>
        <w:rPr>
          <w:color w:val="002060"/>
        </w:rPr>
      </w:pPr>
      <w:proofErr w:type="gramStart"/>
      <w:r w:rsidRPr="00660B4B">
        <w:rPr>
          <w:color w:val="002060"/>
        </w:rPr>
        <w:t xml:space="preserve">Rehberlik  </w:t>
      </w:r>
      <w:proofErr w:type="spellStart"/>
      <w:r w:rsidRPr="00660B4B">
        <w:rPr>
          <w:color w:val="002060"/>
        </w:rPr>
        <w:t>ve</w:t>
      </w:r>
      <w:proofErr w:type="spellEnd"/>
      <w:proofErr w:type="gramEnd"/>
      <w:r w:rsidRPr="00660B4B">
        <w:rPr>
          <w:color w:val="002060"/>
        </w:rPr>
        <w:t xml:space="preserve"> </w:t>
      </w:r>
      <w:proofErr w:type="spellStart"/>
      <w:r w:rsidRPr="00660B4B">
        <w:rPr>
          <w:color w:val="002060"/>
        </w:rPr>
        <w:t>Psikolojik</w:t>
      </w:r>
      <w:proofErr w:type="spellEnd"/>
      <w:r w:rsidRPr="00660B4B">
        <w:rPr>
          <w:color w:val="002060"/>
        </w:rPr>
        <w:t xml:space="preserve"> </w:t>
      </w:r>
      <w:proofErr w:type="spellStart"/>
      <w:r w:rsidRPr="00660B4B">
        <w:rPr>
          <w:color w:val="002060"/>
        </w:rPr>
        <w:t>Danışma</w:t>
      </w:r>
      <w:proofErr w:type="spellEnd"/>
      <w:r w:rsidRPr="00660B4B">
        <w:rPr>
          <w:color w:val="002060"/>
        </w:rPr>
        <w:t xml:space="preserve"> ’da;</w:t>
      </w:r>
    </w:p>
    <w:p w:rsidR="009F02C2" w:rsidRPr="00660B4B" w:rsidRDefault="009F02C2">
      <w:pPr>
        <w:pStyle w:val="GvdeMetni"/>
        <w:spacing w:before="10"/>
        <w:rPr>
          <w:color w:val="002060"/>
          <w:sz w:val="19"/>
        </w:rPr>
      </w:pPr>
    </w:p>
    <w:p w:rsidR="009F02C2" w:rsidRPr="004A2121" w:rsidRDefault="00DD5078" w:rsidP="004A2121">
      <w:pPr>
        <w:tabs>
          <w:tab w:val="left" w:pos="616"/>
          <w:tab w:val="left" w:pos="617"/>
        </w:tabs>
        <w:ind w:left="108"/>
        <w:rPr>
          <w:b/>
          <w:color w:val="002060"/>
        </w:rPr>
      </w:pPr>
      <w:proofErr w:type="spellStart"/>
      <w:r w:rsidRPr="004A2121">
        <w:rPr>
          <w:b/>
          <w:color w:val="002060"/>
        </w:rPr>
        <w:t>Öğretmen</w:t>
      </w:r>
      <w:proofErr w:type="spellEnd"/>
      <w:r w:rsidRPr="004A2121">
        <w:rPr>
          <w:b/>
          <w:color w:val="002060"/>
        </w:rPr>
        <w:t>,</w:t>
      </w:r>
    </w:p>
    <w:p w:rsidR="009F02C2" w:rsidRPr="004A2121" w:rsidRDefault="00DD5078" w:rsidP="004A2121">
      <w:pPr>
        <w:tabs>
          <w:tab w:val="left" w:pos="616"/>
          <w:tab w:val="left" w:pos="617"/>
        </w:tabs>
        <w:ind w:left="108"/>
        <w:rPr>
          <w:b/>
          <w:color w:val="002060"/>
        </w:rPr>
      </w:pPr>
      <w:proofErr w:type="spellStart"/>
      <w:r w:rsidRPr="004A2121">
        <w:rPr>
          <w:b/>
          <w:color w:val="002060"/>
        </w:rPr>
        <w:t>Öğrenci</w:t>
      </w:r>
      <w:proofErr w:type="spellEnd"/>
      <w:r w:rsidRPr="004A2121">
        <w:rPr>
          <w:b/>
          <w:color w:val="002060"/>
        </w:rPr>
        <w:t>,</w:t>
      </w:r>
    </w:p>
    <w:p w:rsidR="00237EA7" w:rsidRDefault="00DD5078" w:rsidP="00237EA7">
      <w:pPr>
        <w:tabs>
          <w:tab w:val="left" w:pos="616"/>
          <w:tab w:val="left" w:pos="617"/>
        </w:tabs>
        <w:ind w:left="108"/>
        <w:rPr>
          <w:rFonts w:ascii="Times New Roman" w:hAnsi="Times New Roman" w:cs="Times New Roman"/>
          <w:color w:val="002060"/>
          <w:sz w:val="20"/>
        </w:rPr>
      </w:pPr>
      <w:proofErr w:type="spellStart"/>
      <w:proofErr w:type="gramStart"/>
      <w:r w:rsidRPr="004A2121">
        <w:rPr>
          <w:rFonts w:ascii="Times New Roman" w:hAnsi="Times New Roman" w:cs="Times New Roman"/>
          <w:b/>
          <w:color w:val="002060"/>
        </w:rPr>
        <w:t>Velilere</w:t>
      </w:r>
      <w:proofErr w:type="spellEnd"/>
      <w:r w:rsidRPr="004A2121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Pr="004A2121">
        <w:rPr>
          <w:rFonts w:ascii="Times New Roman" w:hAnsi="Times New Roman" w:cs="Times New Roman"/>
          <w:color w:val="002060"/>
          <w:sz w:val="20"/>
        </w:rPr>
        <w:t>hizmet</w:t>
      </w:r>
      <w:proofErr w:type="spellEnd"/>
      <w:r w:rsidRPr="004A2121">
        <w:rPr>
          <w:rFonts w:ascii="Times New Roman" w:hAnsi="Times New Roman" w:cs="Times New Roman"/>
          <w:color w:val="002060"/>
          <w:spacing w:val="-14"/>
          <w:sz w:val="20"/>
        </w:rPr>
        <w:t xml:space="preserve"> </w:t>
      </w:r>
      <w:proofErr w:type="spellStart"/>
      <w:r w:rsidRPr="004A2121">
        <w:rPr>
          <w:rFonts w:ascii="Times New Roman" w:hAnsi="Times New Roman" w:cs="Times New Roman"/>
          <w:color w:val="002060"/>
          <w:sz w:val="20"/>
        </w:rPr>
        <w:t>verilmektedir</w:t>
      </w:r>
      <w:proofErr w:type="spellEnd"/>
      <w:r w:rsidRPr="004A2121">
        <w:rPr>
          <w:rFonts w:ascii="Times New Roman" w:hAnsi="Times New Roman" w:cs="Times New Roman"/>
          <w:color w:val="002060"/>
          <w:sz w:val="20"/>
        </w:rPr>
        <w:t>.</w:t>
      </w:r>
      <w:proofErr w:type="gramEnd"/>
    </w:p>
    <w:p w:rsidR="00237EA7" w:rsidRDefault="00237EA7" w:rsidP="00237EA7">
      <w:pPr>
        <w:tabs>
          <w:tab w:val="left" w:pos="616"/>
          <w:tab w:val="left" w:pos="617"/>
        </w:tabs>
        <w:ind w:left="108"/>
      </w:pPr>
    </w:p>
    <w:p w:rsidR="00237EA7" w:rsidRPr="00237EA7" w:rsidRDefault="00162959" w:rsidP="00237EA7">
      <w:pPr>
        <w:tabs>
          <w:tab w:val="left" w:pos="616"/>
          <w:tab w:val="left" w:pos="617"/>
        </w:tabs>
        <w:ind w:left="108"/>
      </w:pPr>
      <w:r>
        <w:lastRenderedPageBreak/>
        <w:pict>
          <v:shape id="_x0000_i1026" type="#_x0000_t136" style="width:225pt;height:12.75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v-text-kern:t" trim="t" fitpath="t" string="HANGİ KONULARADA YARDIM ALABİLRSİNİZ"/>
          </v:shape>
        </w:pict>
      </w:r>
    </w:p>
    <w:p w:rsidR="00921BAB" w:rsidRPr="00921BAB" w:rsidRDefault="004A2121" w:rsidP="00921BAB">
      <w:pPr>
        <w:pStyle w:val="ListeParagraf"/>
        <w:numPr>
          <w:ilvl w:val="0"/>
          <w:numId w:val="6"/>
        </w:numPr>
        <w:tabs>
          <w:tab w:val="left" w:pos="616"/>
          <w:tab w:val="left" w:pos="617"/>
        </w:tabs>
        <w:rPr>
          <w:rFonts w:ascii="Times New Roman" w:hAnsi="Times New Roman" w:cs="Times New Roman"/>
          <w:color w:val="002060"/>
          <w:sz w:val="20"/>
        </w:rPr>
      </w:pPr>
      <w:r w:rsidRPr="00921BAB">
        <w:rPr>
          <w:rFonts w:ascii="Times New Roman" w:hAnsi="Times New Roman" w:cs="Times New Roman"/>
          <w:color w:val="002060"/>
          <w:sz w:val="20"/>
        </w:rPr>
        <w:t xml:space="preserve">EĞİTSEL </w:t>
      </w:r>
      <w:r w:rsidR="00921BAB" w:rsidRPr="00921BAB">
        <w:rPr>
          <w:rFonts w:ascii="Times New Roman" w:hAnsi="Times New Roman" w:cs="Times New Roman"/>
          <w:color w:val="002060"/>
          <w:sz w:val="20"/>
        </w:rPr>
        <w:t>REHBERLİK</w:t>
      </w:r>
    </w:p>
    <w:p w:rsidR="009F02C2" w:rsidRDefault="00B22884" w:rsidP="00921BAB">
      <w:pPr>
        <w:pStyle w:val="GvdeMetni"/>
        <w:numPr>
          <w:ilvl w:val="0"/>
          <w:numId w:val="6"/>
        </w:numPr>
        <w:spacing w:before="1"/>
        <w:rPr>
          <w:rFonts w:ascii="Times New Roman" w:hAnsi="Times New Roman" w:cs="Times New Roman"/>
          <w:color w:val="002060"/>
          <w:sz w:val="19"/>
        </w:rPr>
      </w:pPr>
      <w:r w:rsidRPr="00660B4B">
        <w:rPr>
          <w:noProof/>
          <w:color w:val="76923C" w:themeColor="accent3" w:themeShade="BF"/>
          <w:lang w:val="tr-TR" w:eastAsia="tr-TR"/>
        </w:rPr>
        <w:drawing>
          <wp:anchor distT="0" distB="0" distL="0" distR="0" simplePos="0" relativeHeight="251652096" behindDoc="0" locked="0" layoutInCell="1" allowOverlap="1" wp14:anchorId="0CFC75B1" wp14:editId="4C3BBE3A">
            <wp:simplePos x="0" y="0"/>
            <wp:positionH relativeFrom="page">
              <wp:posOffset>7195820</wp:posOffset>
            </wp:positionH>
            <wp:positionV relativeFrom="paragraph">
              <wp:posOffset>142875</wp:posOffset>
            </wp:positionV>
            <wp:extent cx="2275840" cy="221551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BAB">
        <w:rPr>
          <w:rFonts w:ascii="Times New Roman" w:hAnsi="Times New Roman" w:cs="Times New Roman"/>
          <w:color w:val="002060"/>
          <w:sz w:val="19"/>
        </w:rPr>
        <w:t xml:space="preserve">MESLEKİ REHBERLİK    </w:t>
      </w:r>
    </w:p>
    <w:p w:rsidR="00921BAB" w:rsidRPr="009E6106" w:rsidRDefault="00921BAB" w:rsidP="00921BAB">
      <w:pPr>
        <w:pStyle w:val="GvdeMetni"/>
        <w:numPr>
          <w:ilvl w:val="0"/>
          <w:numId w:val="6"/>
        </w:numPr>
        <w:spacing w:before="1"/>
        <w:rPr>
          <w:rFonts w:ascii="Times New Roman" w:hAnsi="Times New Roman" w:cs="Times New Roman"/>
          <w:color w:val="002060"/>
          <w:sz w:val="19"/>
        </w:rPr>
      </w:pPr>
      <w:r>
        <w:rPr>
          <w:rFonts w:ascii="Times New Roman" w:hAnsi="Times New Roman" w:cs="Times New Roman"/>
          <w:color w:val="002060"/>
          <w:sz w:val="19"/>
        </w:rPr>
        <w:t>KİŞİSEL SOSYAL REHBERLİK</w:t>
      </w:r>
    </w:p>
    <w:p w:rsidR="009F02C2" w:rsidRPr="00660B4B" w:rsidRDefault="0022497C">
      <w:pPr>
        <w:pStyle w:val="GvdeMetni"/>
        <w:spacing w:before="2"/>
        <w:rPr>
          <w:color w:val="002060"/>
          <w:sz w:val="16"/>
        </w:rPr>
      </w:pPr>
      <w:r>
        <w:rPr>
          <w:noProof/>
          <w:lang w:val="tr-TR" w:eastAsia="tr-TR"/>
        </w:rPr>
        <w:drawing>
          <wp:inline distT="0" distB="0" distL="0" distR="0" wp14:anchorId="2AFD8703" wp14:editId="5B314160">
            <wp:extent cx="2624742" cy="2219325"/>
            <wp:effectExtent l="0" t="0" r="0" b="0"/>
            <wp:docPr id="16" name="Resim 16" descr="rehberli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hberli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807" cy="22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DC6" w:rsidRPr="00B22884" w:rsidRDefault="00976DC6" w:rsidP="004A2121">
      <w:pPr>
        <w:ind w:left="107"/>
        <w:rPr>
          <w:rFonts w:ascii="Times New Roman" w:hAnsi="Times New Roman" w:cs="Times New Roman"/>
          <w:sz w:val="20"/>
        </w:rPr>
      </w:pPr>
    </w:p>
    <w:p w:rsidR="00B22884" w:rsidRDefault="00B22884" w:rsidP="00B22884">
      <w:pPr>
        <w:spacing w:line="276" w:lineRule="auto"/>
        <w:ind w:right="701"/>
        <w:rPr>
          <w:rFonts w:asciiTheme="minorHAnsi" w:hAnsiTheme="minorHAnsi" w:cstheme="minorHAnsi"/>
          <w:color w:val="4F6228" w:themeColor="accent3" w:themeShade="80"/>
          <w:sz w:val="20"/>
          <w:szCs w:val="20"/>
        </w:rPr>
      </w:pPr>
    </w:p>
    <w:p w:rsidR="009F02C2" w:rsidRPr="00317941" w:rsidRDefault="00DD5078" w:rsidP="00317941">
      <w:pPr>
        <w:spacing w:line="276" w:lineRule="auto"/>
        <w:ind w:right="701"/>
        <w:jc w:val="center"/>
        <w:rPr>
          <w:rFonts w:asciiTheme="minorHAnsi" w:hAnsiTheme="minorHAnsi" w:cstheme="minorHAnsi"/>
          <w:color w:val="4F6228" w:themeColor="accent3" w:themeShade="80"/>
          <w:sz w:val="24"/>
        </w:rPr>
      </w:pPr>
      <w:r w:rsidRPr="00317941">
        <w:rPr>
          <w:rFonts w:asciiTheme="minorHAnsi" w:hAnsiTheme="minorHAnsi" w:cstheme="minorHAnsi"/>
          <w:color w:val="4F6228" w:themeColor="accent3" w:themeShade="80"/>
          <w:sz w:val="20"/>
          <w:szCs w:val="20"/>
        </w:rPr>
        <w:t>‘‘EĞ</w:t>
      </w:r>
      <w:r w:rsidR="00C2052F">
        <w:rPr>
          <w:rFonts w:asciiTheme="minorHAnsi" w:hAnsiTheme="minorHAnsi" w:cstheme="minorHAnsi"/>
          <w:color w:val="4F6228" w:themeColor="accent3" w:themeShade="80"/>
          <w:sz w:val="20"/>
          <w:szCs w:val="20"/>
        </w:rPr>
        <w:t xml:space="preserve">ER BİR SORUNUNUZ VARSA, GELİN </w:t>
      </w:r>
      <w:r w:rsidRPr="00317941">
        <w:rPr>
          <w:rFonts w:asciiTheme="minorHAnsi" w:hAnsiTheme="minorHAnsi" w:cstheme="minorHAnsi"/>
          <w:color w:val="4F6228" w:themeColor="accent3" w:themeShade="80"/>
          <w:sz w:val="24"/>
        </w:rPr>
        <w:t>ANLATIN.’’</w:t>
      </w:r>
    </w:p>
    <w:p w:rsidR="00317941" w:rsidRDefault="00DD5078" w:rsidP="00317941">
      <w:pPr>
        <w:spacing w:before="200" w:line="276" w:lineRule="auto"/>
        <w:ind w:left="108" w:right="598"/>
        <w:jc w:val="center"/>
        <w:rPr>
          <w:rFonts w:asciiTheme="minorHAnsi" w:hAnsiTheme="minorHAnsi" w:cstheme="minorHAnsi"/>
          <w:color w:val="4F6228" w:themeColor="accent3" w:themeShade="80"/>
          <w:sz w:val="24"/>
        </w:rPr>
      </w:pPr>
      <w:r w:rsidRPr="00317941">
        <w:rPr>
          <w:rFonts w:asciiTheme="minorHAnsi" w:hAnsiTheme="minorHAnsi" w:cstheme="minorHAnsi"/>
          <w:color w:val="4F6228" w:themeColor="accent3" w:themeShade="80"/>
          <w:sz w:val="24"/>
        </w:rPr>
        <w:t>’’EĞER BİR SORUNUNUZ YOKSA GELİN BİZE BUNU NASIL BAŞARDIĞINIZI ANLATIN ’’</w:t>
      </w:r>
    </w:p>
    <w:p w:rsidR="00237EA7" w:rsidRDefault="00237EA7" w:rsidP="00317941">
      <w:pPr>
        <w:spacing w:before="200" w:line="276" w:lineRule="auto"/>
        <w:ind w:left="108" w:right="598"/>
        <w:jc w:val="center"/>
        <w:rPr>
          <w:rFonts w:asciiTheme="minorHAnsi" w:hAnsiTheme="minorHAnsi" w:cstheme="minorHAnsi"/>
          <w:b/>
          <w:color w:val="4F6228" w:themeColor="accent3" w:themeShade="80"/>
        </w:rPr>
      </w:pPr>
    </w:p>
    <w:p w:rsidR="00237EA7" w:rsidRDefault="00237EA7" w:rsidP="00317941">
      <w:pPr>
        <w:spacing w:before="200" w:line="276" w:lineRule="auto"/>
        <w:ind w:left="108" w:right="598"/>
        <w:jc w:val="center"/>
        <w:rPr>
          <w:rFonts w:asciiTheme="minorHAnsi" w:hAnsiTheme="minorHAnsi" w:cstheme="minorHAnsi"/>
          <w:b/>
          <w:color w:val="4F6228" w:themeColor="accent3" w:themeShade="80"/>
        </w:rPr>
      </w:pPr>
    </w:p>
    <w:p w:rsidR="009F02C2" w:rsidRPr="00237EA7" w:rsidRDefault="00317941" w:rsidP="00237EA7">
      <w:pPr>
        <w:spacing w:before="200" w:line="276" w:lineRule="auto"/>
        <w:ind w:left="108" w:right="598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4F6228" w:themeColor="accent3" w:themeShade="80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KIŞISEL SORUNLARINIZI</w:t>
      </w:r>
      <w:r w:rsidRPr="0031794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680C90" w:rsidRPr="00317941">
        <w:rPr>
          <w:rFonts w:asciiTheme="minorHAnsi" w:hAnsiTheme="minorHAnsi" w:cstheme="minorHAnsi"/>
          <w:b/>
          <w:color w:val="000000" w:themeColor="text1"/>
        </w:rPr>
        <w:t>PSIKOLOJI</w:t>
      </w:r>
      <w:r w:rsidR="00237EA7">
        <w:rPr>
          <w:rFonts w:asciiTheme="minorHAnsi" w:hAnsiTheme="minorHAnsi" w:cstheme="minorHAnsi"/>
          <w:b/>
          <w:color w:val="000000" w:themeColor="text1"/>
        </w:rPr>
        <w:t xml:space="preserve">K DANIŞMA VE REHBERLIK </w:t>
      </w:r>
      <w:proofErr w:type="gramStart"/>
      <w:r w:rsidR="00237EA7">
        <w:rPr>
          <w:rFonts w:asciiTheme="minorHAnsi" w:hAnsiTheme="minorHAnsi" w:cstheme="minorHAnsi"/>
          <w:b/>
          <w:color w:val="000000" w:themeColor="text1"/>
        </w:rPr>
        <w:t xml:space="preserve">SERVISI </w:t>
      </w:r>
      <w:r w:rsidR="00680C90" w:rsidRPr="00317941">
        <w:rPr>
          <w:rFonts w:asciiTheme="minorHAnsi" w:hAnsiTheme="minorHAnsi" w:cstheme="minorHAnsi"/>
          <w:b/>
          <w:color w:val="000000" w:themeColor="text1"/>
        </w:rPr>
        <w:t xml:space="preserve"> ILE</w:t>
      </w:r>
      <w:proofErr w:type="gramEnd"/>
      <w:r w:rsidR="00680C90" w:rsidRPr="00317941">
        <w:rPr>
          <w:rFonts w:asciiTheme="minorHAnsi" w:hAnsiTheme="minorHAnsi" w:cstheme="minorHAnsi"/>
          <w:b/>
          <w:color w:val="000000" w:themeColor="text1"/>
        </w:rPr>
        <w:t xml:space="preserve"> PAYLAŞINIZ</w:t>
      </w:r>
    </w:p>
    <w:p w:rsidR="009F02C2" w:rsidRPr="00660B4B" w:rsidRDefault="00DD5078">
      <w:pPr>
        <w:pStyle w:val="ListeParagraf"/>
        <w:numPr>
          <w:ilvl w:val="1"/>
          <w:numId w:val="1"/>
        </w:numPr>
        <w:tabs>
          <w:tab w:val="left" w:pos="828"/>
          <w:tab w:val="left" w:pos="829"/>
        </w:tabs>
        <w:spacing w:before="195"/>
        <w:rPr>
          <w:color w:val="C00000"/>
        </w:rPr>
      </w:pPr>
      <w:proofErr w:type="spellStart"/>
      <w:r w:rsidRPr="00660B4B">
        <w:rPr>
          <w:color w:val="C00000"/>
        </w:rPr>
        <w:t>Aile</w:t>
      </w:r>
      <w:proofErr w:type="spellEnd"/>
      <w:r w:rsidRPr="00660B4B">
        <w:rPr>
          <w:color w:val="C00000"/>
        </w:rPr>
        <w:t xml:space="preserve"> </w:t>
      </w:r>
      <w:proofErr w:type="spellStart"/>
      <w:r w:rsidRPr="00660B4B">
        <w:rPr>
          <w:color w:val="C00000"/>
        </w:rPr>
        <w:t>sorunları</w:t>
      </w:r>
      <w:proofErr w:type="spellEnd"/>
      <w:r w:rsidRPr="00660B4B">
        <w:rPr>
          <w:color w:val="C00000"/>
        </w:rPr>
        <w:t xml:space="preserve">, </w:t>
      </w:r>
      <w:proofErr w:type="spellStart"/>
      <w:r w:rsidRPr="00660B4B">
        <w:rPr>
          <w:color w:val="C00000"/>
        </w:rPr>
        <w:t>ana</w:t>
      </w:r>
      <w:proofErr w:type="spellEnd"/>
      <w:r w:rsidRPr="00660B4B">
        <w:rPr>
          <w:color w:val="C00000"/>
        </w:rPr>
        <w:t xml:space="preserve">-baba </w:t>
      </w:r>
      <w:proofErr w:type="spellStart"/>
      <w:r w:rsidRPr="00660B4B">
        <w:rPr>
          <w:color w:val="C00000"/>
        </w:rPr>
        <w:t>ile</w:t>
      </w:r>
      <w:proofErr w:type="spellEnd"/>
      <w:r w:rsidRPr="00660B4B">
        <w:rPr>
          <w:color w:val="C00000"/>
          <w:spacing w:val="-4"/>
        </w:rPr>
        <w:t xml:space="preserve"> </w:t>
      </w:r>
      <w:proofErr w:type="spellStart"/>
      <w:r w:rsidRPr="00660B4B">
        <w:rPr>
          <w:color w:val="C00000"/>
        </w:rPr>
        <w:t>ilişkiler</w:t>
      </w:r>
      <w:proofErr w:type="spellEnd"/>
    </w:p>
    <w:p w:rsidR="009F02C2" w:rsidRPr="00660B4B" w:rsidRDefault="00DD5078">
      <w:pPr>
        <w:pStyle w:val="ListeParagraf"/>
        <w:numPr>
          <w:ilvl w:val="1"/>
          <w:numId w:val="1"/>
        </w:numPr>
        <w:tabs>
          <w:tab w:val="left" w:pos="828"/>
          <w:tab w:val="left" w:pos="829"/>
        </w:tabs>
        <w:spacing w:before="41"/>
        <w:rPr>
          <w:color w:val="C00000"/>
        </w:rPr>
      </w:pPr>
      <w:proofErr w:type="spellStart"/>
      <w:r w:rsidRPr="00660B4B">
        <w:rPr>
          <w:color w:val="C00000"/>
        </w:rPr>
        <w:t>Arkadaşlık</w:t>
      </w:r>
      <w:proofErr w:type="spellEnd"/>
      <w:r w:rsidRPr="00660B4B">
        <w:rPr>
          <w:color w:val="C00000"/>
          <w:spacing w:val="-1"/>
        </w:rPr>
        <w:t xml:space="preserve"> </w:t>
      </w:r>
      <w:proofErr w:type="spellStart"/>
      <w:r w:rsidRPr="00660B4B">
        <w:rPr>
          <w:color w:val="C00000"/>
        </w:rPr>
        <w:t>ilişkileri</w:t>
      </w:r>
      <w:proofErr w:type="spellEnd"/>
    </w:p>
    <w:p w:rsidR="009F02C2" w:rsidRPr="00660B4B" w:rsidRDefault="00DD5078">
      <w:pPr>
        <w:pStyle w:val="ListeParagraf"/>
        <w:numPr>
          <w:ilvl w:val="1"/>
          <w:numId w:val="1"/>
        </w:numPr>
        <w:tabs>
          <w:tab w:val="left" w:pos="828"/>
          <w:tab w:val="left" w:pos="829"/>
        </w:tabs>
        <w:rPr>
          <w:color w:val="C00000"/>
        </w:rPr>
      </w:pPr>
      <w:proofErr w:type="spellStart"/>
      <w:r w:rsidRPr="00660B4B">
        <w:rPr>
          <w:color w:val="C00000"/>
        </w:rPr>
        <w:t>Okul</w:t>
      </w:r>
      <w:proofErr w:type="spellEnd"/>
      <w:r w:rsidRPr="00660B4B">
        <w:rPr>
          <w:color w:val="C00000"/>
        </w:rPr>
        <w:t xml:space="preserve"> </w:t>
      </w:r>
      <w:proofErr w:type="spellStart"/>
      <w:r w:rsidRPr="00660B4B">
        <w:rPr>
          <w:color w:val="C00000"/>
        </w:rPr>
        <w:t>ve</w:t>
      </w:r>
      <w:proofErr w:type="spellEnd"/>
      <w:r w:rsidRPr="00660B4B">
        <w:rPr>
          <w:color w:val="C00000"/>
        </w:rPr>
        <w:t xml:space="preserve"> yurt</w:t>
      </w:r>
      <w:r w:rsidRPr="00660B4B">
        <w:rPr>
          <w:color w:val="C00000"/>
          <w:spacing w:val="-5"/>
        </w:rPr>
        <w:t xml:space="preserve"> </w:t>
      </w:r>
      <w:proofErr w:type="spellStart"/>
      <w:r w:rsidRPr="00660B4B">
        <w:rPr>
          <w:color w:val="C00000"/>
        </w:rPr>
        <w:t>sorunları</w:t>
      </w:r>
      <w:proofErr w:type="spellEnd"/>
    </w:p>
    <w:p w:rsidR="009F02C2" w:rsidRPr="00660B4B" w:rsidRDefault="0074319A">
      <w:pPr>
        <w:pStyle w:val="ListeParagraf"/>
        <w:numPr>
          <w:ilvl w:val="1"/>
          <w:numId w:val="1"/>
        </w:numPr>
        <w:tabs>
          <w:tab w:val="left" w:pos="828"/>
          <w:tab w:val="left" w:pos="829"/>
        </w:tabs>
        <w:spacing w:before="41"/>
        <w:rPr>
          <w:color w:val="C00000"/>
        </w:rPr>
      </w:pPr>
      <w:r>
        <w:rPr>
          <w:color w:val="C00000"/>
        </w:rPr>
        <w:t>ÖSYS</w:t>
      </w:r>
      <w:r w:rsidR="00DD5078" w:rsidRPr="00660B4B">
        <w:rPr>
          <w:color w:val="C00000"/>
        </w:rPr>
        <w:t xml:space="preserve"> </w:t>
      </w:r>
      <w:proofErr w:type="spellStart"/>
      <w:r w:rsidR="00DD5078" w:rsidRPr="00660B4B">
        <w:rPr>
          <w:color w:val="C00000"/>
        </w:rPr>
        <w:t>ile</w:t>
      </w:r>
      <w:proofErr w:type="spellEnd"/>
      <w:r w:rsidR="00DD5078" w:rsidRPr="00660B4B">
        <w:rPr>
          <w:color w:val="C00000"/>
        </w:rPr>
        <w:t xml:space="preserve"> </w:t>
      </w:r>
      <w:proofErr w:type="spellStart"/>
      <w:r w:rsidR="00DD5078" w:rsidRPr="00660B4B">
        <w:rPr>
          <w:color w:val="C00000"/>
        </w:rPr>
        <w:t>ilgili</w:t>
      </w:r>
      <w:proofErr w:type="spellEnd"/>
      <w:r w:rsidR="00DD5078" w:rsidRPr="00660B4B">
        <w:rPr>
          <w:color w:val="C00000"/>
          <w:spacing w:val="-2"/>
        </w:rPr>
        <w:t xml:space="preserve"> </w:t>
      </w:r>
      <w:proofErr w:type="spellStart"/>
      <w:r w:rsidR="00DD5078" w:rsidRPr="00660B4B">
        <w:rPr>
          <w:color w:val="C00000"/>
        </w:rPr>
        <w:t>bilgilenme</w:t>
      </w:r>
      <w:proofErr w:type="spellEnd"/>
    </w:p>
    <w:p w:rsidR="009F02C2" w:rsidRPr="00660B4B" w:rsidRDefault="00DD5078">
      <w:pPr>
        <w:pStyle w:val="ListeParagraf"/>
        <w:numPr>
          <w:ilvl w:val="1"/>
          <w:numId w:val="1"/>
        </w:numPr>
        <w:tabs>
          <w:tab w:val="left" w:pos="828"/>
          <w:tab w:val="left" w:pos="829"/>
        </w:tabs>
        <w:spacing w:line="276" w:lineRule="auto"/>
        <w:ind w:right="451"/>
        <w:rPr>
          <w:color w:val="C00000"/>
        </w:rPr>
      </w:pPr>
      <w:proofErr w:type="spellStart"/>
      <w:r w:rsidRPr="00660B4B">
        <w:rPr>
          <w:color w:val="C00000"/>
        </w:rPr>
        <w:t>Sosyal</w:t>
      </w:r>
      <w:proofErr w:type="spellEnd"/>
      <w:r w:rsidRPr="00660B4B">
        <w:rPr>
          <w:color w:val="C00000"/>
        </w:rPr>
        <w:t xml:space="preserve"> </w:t>
      </w:r>
      <w:proofErr w:type="spellStart"/>
      <w:r w:rsidRPr="00660B4B">
        <w:rPr>
          <w:color w:val="C00000"/>
        </w:rPr>
        <w:t>sorular</w:t>
      </w:r>
      <w:proofErr w:type="spellEnd"/>
      <w:r w:rsidRPr="00660B4B">
        <w:rPr>
          <w:color w:val="C00000"/>
        </w:rPr>
        <w:t xml:space="preserve">: </w:t>
      </w:r>
      <w:proofErr w:type="spellStart"/>
      <w:r w:rsidRPr="00660B4B">
        <w:rPr>
          <w:color w:val="C00000"/>
        </w:rPr>
        <w:t>fiziksel</w:t>
      </w:r>
      <w:proofErr w:type="spellEnd"/>
      <w:r w:rsidRPr="00660B4B">
        <w:rPr>
          <w:color w:val="C00000"/>
        </w:rPr>
        <w:t xml:space="preserve">, </w:t>
      </w:r>
      <w:proofErr w:type="spellStart"/>
      <w:r w:rsidRPr="00660B4B">
        <w:rPr>
          <w:color w:val="C00000"/>
        </w:rPr>
        <w:t>duygusal</w:t>
      </w:r>
      <w:proofErr w:type="spellEnd"/>
      <w:r w:rsidRPr="00660B4B">
        <w:rPr>
          <w:color w:val="C00000"/>
        </w:rPr>
        <w:t xml:space="preserve">, </w:t>
      </w:r>
      <w:proofErr w:type="spellStart"/>
      <w:r w:rsidRPr="00660B4B">
        <w:rPr>
          <w:color w:val="C00000"/>
        </w:rPr>
        <w:t>zihinsel</w:t>
      </w:r>
      <w:proofErr w:type="spellEnd"/>
      <w:r w:rsidRPr="00660B4B">
        <w:rPr>
          <w:color w:val="C00000"/>
        </w:rPr>
        <w:t xml:space="preserve"> </w:t>
      </w:r>
      <w:proofErr w:type="spellStart"/>
      <w:r w:rsidRPr="00660B4B">
        <w:rPr>
          <w:color w:val="C00000"/>
        </w:rPr>
        <w:t>gelişim</w:t>
      </w:r>
      <w:proofErr w:type="spellEnd"/>
      <w:r w:rsidRPr="00660B4B">
        <w:rPr>
          <w:color w:val="C00000"/>
        </w:rPr>
        <w:t xml:space="preserve"> </w:t>
      </w:r>
      <w:proofErr w:type="spellStart"/>
      <w:r w:rsidRPr="00660B4B">
        <w:rPr>
          <w:color w:val="C00000"/>
        </w:rPr>
        <w:t>ile</w:t>
      </w:r>
      <w:proofErr w:type="spellEnd"/>
      <w:r w:rsidRPr="00660B4B">
        <w:rPr>
          <w:color w:val="C00000"/>
          <w:spacing w:val="-2"/>
        </w:rPr>
        <w:t xml:space="preserve"> </w:t>
      </w:r>
      <w:proofErr w:type="spellStart"/>
      <w:r w:rsidRPr="00660B4B">
        <w:rPr>
          <w:color w:val="C00000"/>
        </w:rPr>
        <w:t>ilgili</w:t>
      </w:r>
      <w:proofErr w:type="spellEnd"/>
    </w:p>
    <w:p w:rsidR="007C634A" w:rsidRPr="00660B4B" w:rsidRDefault="007C634A" w:rsidP="007C634A">
      <w:pPr>
        <w:pStyle w:val="ListeParagraf"/>
        <w:numPr>
          <w:ilvl w:val="1"/>
          <w:numId w:val="1"/>
        </w:numPr>
        <w:tabs>
          <w:tab w:val="left" w:pos="829"/>
          <w:tab w:val="left" w:pos="830"/>
        </w:tabs>
        <w:spacing w:line="273" w:lineRule="auto"/>
        <w:ind w:right="518"/>
        <w:rPr>
          <w:color w:val="C00000"/>
        </w:rPr>
      </w:pPr>
      <w:proofErr w:type="spellStart"/>
      <w:r w:rsidRPr="00660B4B">
        <w:rPr>
          <w:color w:val="C00000"/>
        </w:rPr>
        <w:t>Başarısızlık</w:t>
      </w:r>
      <w:proofErr w:type="spellEnd"/>
      <w:r w:rsidRPr="00660B4B">
        <w:rPr>
          <w:color w:val="C00000"/>
        </w:rPr>
        <w:t xml:space="preserve"> </w:t>
      </w:r>
      <w:proofErr w:type="spellStart"/>
      <w:r w:rsidRPr="00660B4B">
        <w:rPr>
          <w:color w:val="C00000"/>
        </w:rPr>
        <w:t>nedenleri</w:t>
      </w:r>
      <w:proofErr w:type="spellEnd"/>
      <w:r w:rsidRPr="00660B4B">
        <w:rPr>
          <w:color w:val="C00000"/>
        </w:rPr>
        <w:t xml:space="preserve">, </w:t>
      </w:r>
      <w:proofErr w:type="spellStart"/>
      <w:r w:rsidRPr="00660B4B">
        <w:rPr>
          <w:color w:val="C00000"/>
        </w:rPr>
        <w:t>verimli</w:t>
      </w:r>
      <w:proofErr w:type="spellEnd"/>
      <w:r w:rsidRPr="00660B4B">
        <w:rPr>
          <w:color w:val="C00000"/>
        </w:rPr>
        <w:t xml:space="preserve"> </w:t>
      </w:r>
      <w:proofErr w:type="spellStart"/>
      <w:r w:rsidRPr="00660B4B">
        <w:rPr>
          <w:color w:val="C00000"/>
        </w:rPr>
        <w:t>çalışma</w:t>
      </w:r>
      <w:proofErr w:type="spellEnd"/>
      <w:r w:rsidRPr="00660B4B">
        <w:rPr>
          <w:color w:val="C00000"/>
        </w:rPr>
        <w:t xml:space="preserve"> </w:t>
      </w:r>
      <w:proofErr w:type="spellStart"/>
      <w:r w:rsidRPr="00660B4B">
        <w:rPr>
          <w:color w:val="C00000"/>
        </w:rPr>
        <w:t>yolları</w:t>
      </w:r>
      <w:proofErr w:type="spellEnd"/>
    </w:p>
    <w:p w:rsidR="007C634A" w:rsidRPr="00660B4B" w:rsidRDefault="007C634A" w:rsidP="007C634A">
      <w:pPr>
        <w:pStyle w:val="ListeParagraf"/>
        <w:numPr>
          <w:ilvl w:val="1"/>
          <w:numId w:val="1"/>
        </w:numPr>
        <w:tabs>
          <w:tab w:val="left" w:pos="829"/>
          <w:tab w:val="left" w:pos="830"/>
        </w:tabs>
        <w:spacing w:before="4"/>
        <w:rPr>
          <w:color w:val="C00000"/>
        </w:rPr>
      </w:pPr>
      <w:proofErr w:type="spellStart"/>
      <w:r w:rsidRPr="00660B4B">
        <w:rPr>
          <w:color w:val="C00000"/>
        </w:rPr>
        <w:t>Kendini</w:t>
      </w:r>
      <w:proofErr w:type="spellEnd"/>
      <w:r w:rsidRPr="00660B4B">
        <w:rPr>
          <w:color w:val="C00000"/>
        </w:rPr>
        <w:t xml:space="preserve"> </w:t>
      </w:r>
      <w:proofErr w:type="spellStart"/>
      <w:r w:rsidRPr="00660B4B">
        <w:rPr>
          <w:color w:val="C00000"/>
        </w:rPr>
        <w:t>kabul</w:t>
      </w:r>
      <w:proofErr w:type="spellEnd"/>
      <w:r w:rsidRPr="00660B4B">
        <w:rPr>
          <w:color w:val="C00000"/>
        </w:rPr>
        <w:t xml:space="preserve"> </w:t>
      </w:r>
      <w:proofErr w:type="spellStart"/>
      <w:r w:rsidRPr="00660B4B">
        <w:rPr>
          <w:color w:val="C00000"/>
        </w:rPr>
        <w:t>ettirme</w:t>
      </w:r>
      <w:proofErr w:type="spellEnd"/>
      <w:r w:rsidRPr="00660B4B">
        <w:rPr>
          <w:color w:val="C00000"/>
        </w:rPr>
        <w:t xml:space="preserve">, </w:t>
      </w:r>
      <w:proofErr w:type="spellStart"/>
      <w:r w:rsidRPr="00660B4B">
        <w:rPr>
          <w:color w:val="C00000"/>
        </w:rPr>
        <w:t>statü</w:t>
      </w:r>
      <w:proofErr w:type="spellEnd"/>
      <w:r w:rsidRPr="00660B4B">
        <w:rPr>
          <w:color w:val="C00000"/>
          <w:spacing w:val="-7"/>
        </w:rPr>
        <w:t xml:space="preserve"> </w:t>
      </w:r>
      <w:proofErr w:type="spellStart"/>
      <w:r w:rsidRPr="00660B4B">
        <w:rPr>
          <w:color w:val="C00000"/>
        </w:rPr>
        <w:t>kazanma</w:t>
      </w:r>
      <w:proofErr w:type="spellEnd"/>
    </w:p>
    <w:p w:rsidR="00B22884" w:rsidRPr="0074319A" w:rsidRDefault="007C634A" w:rsidP="0074319A">
      <w:pPr>
        <w:pStyle w:val="ListeParagraf"/>
        <w:numPr>
          <w:ilvl w:val="1"/>
          <w:numId w:val="1"/>
        </w:numPr>
        <w:tabs>
          <w:tab w:val="left" w:pos="829"/>
          <w:tab w:val="left" w:pos="830"/>
        </w:tabs>
        <w:rPr>
          <w:color w:val="C00000"/>
        </w:rPr>
      </w:pPr>
      <w:proofErr w:type="spellStart"/>
      <w:r w:rsidRPr="00660B4B">
        <w:rPr>
          <w:color w:val="C00000"/>
        </w:rPr>
        <w:t>Kaygıdan</w:t>
      </w:r>
      <w:proofErr w:type="spellEnd"/>
      <w:r w:rsidRPr="00660B4B">
        <w:rPr>
          <w:color w:val="C00000"/>
          <w:spacing w:val="-3"/>
        </w:rPr>
        <w:t xml:space="preserve"> </w:t>
      </w:r>
      <w:proofErr w:type="spellStart"/>
      <w:r w:rsidR="0074319A">
        <w:rPr>
          <w:color w:val="C00000"/>
        </w:rPr>
        <w:t>kurtulma</w:t>
      </w:r>
      <w:proofErr w:type="spellEnd"/>
      <w:r w:rsidR="0074319A">
        <w:rPr>
          <w:color w:val="C00000"/>
        </w:rPr>
        <w:t>…</w:t>
      </w:r>
      <w:proofErr w:type="spellStart"/>
      <w:r w:rsidR="0074319A">
        <w:rPr>
          <w:color w:val="C00000"/>
        </w:rPr>
        <w:t>gibi</w:t>
      </w:r>
      <w:proofErr w:type="spellEnd"/>
      <w:r w:rsidR="0074319A">
        <w:rPr>
          <w:color w:val="C00000"/>
        </w:rPr>
        <w:t xml:space="preserve"> </w:t>
      </w:r>
      <w:proofErr w:type="spellStart"/>
      <w:r w:rsidR="0074319A">
        <w:rPr>
          <w:color w:val="C00000"/>
        </w:rPr>
        <w:t>konular</w:t>
      </w:r>
      <w:proofErr w:type="spellEnd"/>
      <w:r w:rsidR="0074319A">
        <w:rPr>
          <w:color w:val="C00000"/>
        </w:rPr>
        <w:t>.</w:t>
      </w:r>
    </w:p>
    <w:p w:rsidR="00B22884" w:rsidRDefault="00B22884" w:rsidP="00493F4A">
      <w:pPr>
        <w:spacing w:before="204" w:line="276" w:lineRule="auto"/>
        <w:ind w:left="109" w:right="749"/>
        <w:rPr>
          <w:rFonts w:ascii="Times New Roman" w:hAnsi="Times New Roman" w:cs="Times New Roman"/>
          <w:b/>
          <w:color w:val="C00000"/>
          <w:sz w:val="24"/>
        </w:rPr>
      </w:pPr>
    </w:p>
    <w:p w:rsidR="00237EA7" w:rsidRDefault="00237EA7" w:rsidP="0074319A">
      <w:pPr>
        <w:spacing w:before="204" w:line="276" w:lineRule="auto"/>
        <w:ind w:right="749"/>
        <w:rPr>
          <w:rFonts w:ascii="Times New Roman" w:hAnsi="Times New Roman" w:cs="Times New Roman"/>
          <w:b/>
          <w:color w:val="C00000"/>
          <w:sz w:val="24"/>
        </w:rPr>
      </w:pPr>
    </w:p>
    <w:p w:rsidR="00237EA7" w:rsidRDefault="00237EA7" w:rsidP="0074319A">
      <w:pPr>
        <w:spacing w:before="204" w:line="276" w:lineRule="auto"/>
        <w:ind w:right="749"/>
        <w:rPr>
          <w:rFonts w:ascii="Times New Roman" w:hAnsi="Times New Roman" w:cs="Times New Roman"/>
          <w:b/>
          <w:color w:val="C00000"/>
          <w:sz w:val="24"/>
        </w:rPr>
      </w:pPr>
    </w:p>
    <w:p w:rsidR="00493F4A" w:rsidRPr="00283AE6" w:rsidRDefault="00493F4A" w:rsidP="0074319A">
      <w:pPr>
        <w:spacing w:before="204" w:line="276" w:lineRule="auto"/>
        <w:ind w:right="749"/>
        <w:rPr>
          <w:rFonts w:ascii="Times New Roman" w:hAnsi="Times New Roman" w:cs="Times New Roman"/>
          <w:b/>
          <w:color w:val="C00000"/>
          <w:sz w:val="24"/>
        </w:rPr>
      </w:pPr>
      <w:r w:rsidRPr="00283AE6">
        <w:rPr>
          <w:rFonts w:ascii="Times New Roman" w:hAnsi="Times New Roman" w:cs="Times New Roman"/>
          <w:b/>
          <w:color w:val="C00000"/>
          <w:sz w:val="24"/>
        </w:rPr>
        <w:t xml:space="preserve">Rehberlik </w:t>
      </w:r>
      <w:proofErr w:type="spellStart"/>
      <w:r w:rsidRPr="00283AE6">
        <w:rPr>
          <w:rFonts w:ascii="Times New Roman" w:hAnsi="Times New Roman" w:cs="Times New Roman"/>
          <w:b/>
          <w:color w:val="C00000"/>
          <w:sz w:val="24"/>
        </w:rPr>
        <w:t>Hizmetleriyle</w:t>
      </w:r>
      <w:proofErr w:type="spellEnd"/>
      <w:r w:rsidRPr="00283AE6">
        <w:rPr>
          <w:rFonts w:ascii="Times New Roman" w:hAnsi="Times New Roman" w:cs="Times New Roman"/>
          <w:b/>
          <w:color w:val="C00000"/>
          <w:sz w:val="24"/>
        </w:rPr>
        <w:t xml:space="preserve"> </w:t>
      </w:r>
      <w:proofErr w:type="spellStart"/>
      <w:r w:rsidRPr="00283AE6">
        <w:rPr>
          <w:rFonts w:ascii="Times New Roman" w:hAnsi="Times New Roman" w:cs="Times New Roman"/>
          <w:b/>
          <w:color w:val="C00000"/>
          <w:sz w:val="24"/>
        </w:rPr>
        <w:t>İlgili</w:t>
      </w:r>
      <w:proofErr w:type="spellEnd"/>
      <w:r w:rsidRPr="00283AE6">
        <w:rPr>
          <w:rFonts w:ascii="Times New Roman" w:hAnsi="Times New Roman" w:cs="Times New Roman"/>
          <w:b/>
          <w:color w:val="C00000"/>
          <w:sz w:val="24"/>
        </w:rPr>
        <w:t xml:space="preserve"> </w:t>
      </w:r>
      <w:proofErr w:type="spellStart"/>
      <w:r w:rsidRPr="00283AE6">
        <w:rPr>
          <w:rFonts w:ascii="Times New Roman" w:hAnsi="Times New Roman" w:cs="Times New Roman"/>
          <w:b/>
          <w:color w:val="C00000"/>
          <w:sz w:val="24"/>
        </w:rPr>
        <w:t>Bazı</w:t>
      </w:r>
      <w:proofErr w:type="spellEnd"/>
      <w:r w:rsidRPr="00283AE6">
        <w:rPr>
          <w:rFonts w:ascii="Times New Roman" w:hAnsi="Times New Roman" w:cs="Times New Roman"/>
          <w:b/>
          <w:color w:val="C00000"/>
          <w:sz w:val="24"/>
        </w:rPr>
        <w:t xml:space="preserve"> </w:t>
      </w:r>
      <w:proofErr w:type="spellStart"/>
      <w:r w:rsidRPr="00283AE6">
        <w:rPr>
          <w:rFonts w:ascii="Times New Roman" w:hAnsi="Times New Roman" w:cs="Times New Roman"/>
          <w:b/>
          <w:color w:val="C00000"/>
          <w:sz w:val="24"/>
        </w:rPr>
        <w:t>Yanlış</w:t>
      </w:r>
      <w:proofErr w:type="spellEnd"/>
      <w:r w:rsidRPr="00283AE6">
        <w:rPr>
          <w:rFonts w:ascii="Times New Roman" w:hAnsi="Times New Roman" w:cs="Times New Roman"/>
          <w:b/>
          <w:color w:val="C00000"/>
          <w:sz w:val="24"/>
        </w:rPr>
        <w:t xml:space="preserve"> </w:t>
      </w:r>
      <w:proofErr w:type="spellStart"/>
      <w:r w:rsidRPr="00283AE6">
        <w:rPr>
          <w:rFonts w:ascii="Times New Roman" w:hAnsi="Times New Roman" w:cs="Times New Roman"/>
          <w:b/>
          <w:color w:val="C00000"/>
          <w:sz w:val="24"/>
        </w:rPr>
        <w:t>Anlayışlar</w:t>
      </w:r>
      <w:proofErr w:type="spellEnd"/>
      <w:r w:rsidRPr="00283AE6">
        <w:rPr>
          <w:rFonts w:ascii="Times New Roman" w:hAnsi="Times New Roman" w:cs="Times New Roman"/>
          <w:b/>
          <w:color w:val="C00000"/>
        </w:rPr>
        <w:t>;</w:t>
      </w:r>
    </w:p>
    <w:p w:rsidR="00493F4A" w:rsidRPr="00283AE6" w:rsidRDefault="00493F4A" w:rsidP="00283AE6">
      <w:pPr>
        <w:pStyle w:val="GvdeMetni"/>
        <w:spacing w:before="198" w:line="276" w:lineRule="auto"/>
        <w:ind w:left="109" w:right="273"/>
        <w:rPr>
          <w:rFonts w:ascii="Lucida Calligraphy" w:hAnsi="Lucida Calligraphy" w:cs="Times New Roman"/>
          <w:color w:val="002060"/>
          <w:sz w:val="18"/>
          <w:szCs w:val="18"/>
        </w:rPr>
      </w:pPr>
      <w:r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-Rehberlik </w:t>
      </w:r>
      <w:proofErr w:type="spellStart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servisi</w:t>
      </w:r>
      <w:proofErr w:type="spellEnd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 </w:t>
      </w:r>
      <w:proofErr w:type="spellStart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sadece</w:t>
      </w:r>
      <w:proofErr w:type="spellEnd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 </w:t>
      </w:r>
      <w:proofErr w:type="spellStart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problemi</w:t>
      </w:r>
      <w:proofErr w:type="spellEnd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 </w:t>
      </w:r>
      <w:proofErr w:type="spellStart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olanların</w:t>
      </w:r>
      <w:proofErr w:type="spellEnd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 </w:t>
      </w:r>
      <w:proofErr w:type="spellStart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faydalandı</w:t>
      </w:r>
      <w:r w:rsidRPr="00283AE6">
        <w:rPr>
          <w:rFonts w:ascii="Cambria" w:hAnsi="Cambria" w:cs="Cambria"/>
          <w:color w:val="002060"/>
          <w:sz w:val="18"/>
          <w:szCs w:val="18"/>
        </w:rPr>
        <w:t>ğ</w:t>
      </w:r>
      <w:r w:rsidRPr="00283AE6">
        <w:rPr>
          <w:rFonts w:ascii="Lucida Calligraphy" w:hAnsi="Lucida Calligraphy" w:cs="Lucida Calligraphy"/>
          <w:color w:val="002060"/>
          <w:sz w:val="18"/>
          <w:szCs w:val="18"/>
        </w:rPr>
        <w:t>ı</w:t>
      </w:r>
      <w:proofErr w:type="spellEnd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 </w:t>
      </w:r>
      <w:proofErr w:type="spellStart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bir</w:t>
      </w:r>
      <w:proofErr w:type="spellEnd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 </w:t>
      </w:r>
      <w:proofErr w:type="spellStart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yerdir</w:t>
      </w:r>
      <w:proofErr w:type="spellEnd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! Rehberlik </w:t>
      </w:r>
      <w:proofErr w:type="spellStart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servisi</w:t>
      </w:r>
      <w:proofErr w:type="spellEnd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, </w:t>
      </w:r>
      <w:proofErr w:type="spellStart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sadece</w:t>
      </w:r>
      <w:proofErr w:type="spellEnd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 </w:t>
      </w:r>
      <w:proofErr w:type="spellStart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problemleri</w:t>
      </w:r>
      <w:proofErr w:type="spellEnd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 </w:t>
      </w:r>
      <w:proofErr w:type="spellStart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olan</w:t>
      </w:r>
      <w:proofErr w:type="spellEnd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 </w:t>
      </w:r>
      <w:proofErr w:type="spellStart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ki</w:t>
      </w:r>
      <w:r w:rsidRPr="00283AE6">
        <w:rPr>
          <w:rFonts w:ascii="Cambria" w:hAnsi="Cambria" w:cs="Cambria"/>
          <w:color w:val="002060"/>
          <w:sz w:val="18"/>
          <w:szCs w:val="18"/>
        </w:rPr>
        <w:t>ş</w:t>
      </w:r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ilerin</w:t>
      </w:r>
      <w:proofErr w:type="spellEnd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 </w:t>
      </w:r>
      <w:proofErr w:type="spellStart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de</w:t>
      </w:r>
      <w:r w:rsidRPr="00283AE6">
        <w:rPr>
          <w:rFonts w:ascii="Cambria" w:hAnsi="Cambria" w:cs="Cambria"/>
          <w:color w:val="002060"/>
          <w:sz w:val="18"/>
          <w:szCs w:val="18"/>
        </w:rPr>
        <w:t>ğ</w:t>
      </w:r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il</w:t>
      </w:r>
      <w:proofErr w:type="spellEnd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, </w:t>
      </w:r>
      <w:proofErr w:type="spellStart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herkesin</w:t>
      </w:r>
      <w:proofErr w:type="spellEnd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, </w:t>
      </w:r>
      <w:proofErr w:type="spellStart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çe</w:t>
      </w:r>
      <w:r w:rsidRPr="00283AE6">
        <w:rPr>
          <w:rFonts w:ascii="Cambria" w:hAnsi="Cambria" w:cs="Cambria"/>
          <w:color w:val="002060"/>
          <w:sz w:val="18"/>
          <w:szCs w:val="18"/>
        </w:rPr>
        <w:t>ş</w:t>
      </w:r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itli</w:t>
      </w:r>
      <w:proofErr w:type="spellEnd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 </w:t>
      </w:r>
      <w:proofErr w:type="spellStart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konularda</w:t>
      </w:r>
      <w:proofErr w:type="spellEnd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 </w:t>
      </w:r>
      <w:proofErr w:type="spellStart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yard</w:t>
      </w:r>
      <w:r w:rsidRPr="00283AE6">
        <w:rPr>
          <w:rFonts w:ascii="Lucida Calligraphy" w:hAnsi="Lucida Calligraphy" w:cs="Lucida Calligraphy"/>
          <w:color w:val="002060"/>
          <w:sz w:val="18"/>
          <w:szCs w:val="18"/>
        </w:rPr>
        <w:t>ı</w:t>
      </w:r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m</w:t>
      </w:r>
      <w:proofErr w:type="spellEnd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 </w:t>
      </w:r>
      <w:proofErr w:type="spellStart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alabilece</w:t>
      </w:r>
      <w:r w:rsidRPr="00283AE6">
        <w:rPr>
          <w:rFonts w:ascii="Cambria" w:hAnsi="Cambria" w:cs="Cambria"/>
          <w:color w:val="002060"/>
          <w:sz w:val="18"/>
          <w:szCs w:val="18"/>
        </w:rPr>
        <w:t>ğ</w:t>
      </w:r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i</w:t>
      </w:r>
      <w:proofErr w:type="spellEnd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 </w:t>
      </w:r>
      <w:proofErr w:type="spellStart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bir</w:t>
      </w:r>
      <w:proofErr w:type="spellEnd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 </w:t>
      </w:r>
      <w:proofErr w:type="spellStart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yerdir</w:t>
      </w:r>
      <w:proofErr w:type="spellEnd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.</w:t>
      </w:r>
    </w:p>
    <w:p w:rsidR="00493F4A" w:rsidRPr="00283AE6" w:rsidRDefault="00493F4A" w:rsidP="00283AE6">
      <w:pPr>
        <w:pStyle w:val="GvdeMetni"/>
        <w:spacing w:before="197" w:line="276" w:lineRule="auto"/>
        <w:ind w:left="109" w:right="251"/>
        <w:rPr>
          <w:rFonts w:ascii="Lucida Calligraphy" w:hAnsi="Lucida Calligraphy" w:cs="Times New Roman"/>
          <w:color w:val="002060"/>
          <w:sz w:val="18"/>
          <w:szCs w:val="18"/>
        </w:rPr>
      </w:pPr>
      <w:r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-Rehberlik </w:t>
      </w:r>
      <w:proofErr w:type="spellStart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Servisine</w:t>
      </w:r>
      <w:proofErr w:type="spellEnd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 </w:t>
      </w:r>
      <w:proofErr w:type="spellStart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ruhsal</w:t>
      </w:r>
      <w:proofErr w:type="spellEnd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 </w:t>
      </w:r>
      <w:proofErr w:type="spellStart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bozuklu</w:t>
      </w:r>
      <w:r w:rsidRPr="00283AE6">
        <w:rPr>
          <w:rFonts w:ascii="Cambria" w:hAnsi="Cambria" w:cs="Cambria"/>
          <w:color w:val="002060"/>
          <w:sz w:val="18"/>
          <w:szCs w:val="18"/>
        </w:rPr>
        <w:t>ğ</w:t>
      </w:r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u</w:t>
      </w:r>
      <w:proofErr w:type="spellEnd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 </w:t>
      </w:r>
      <w:proofErr w:type="spellStart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olanlar</w:t>
      </w:r>
      <w:proofErr w:type="spellEnd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 </w:t>
      </w:r>
      <w:proofErr w:type="spellStart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gider</w:t>
      </w:r>
      <w:proofErr w:type="spellEnd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! Rehberlik </w:t>
      </w:r>
      <w:proofErr w:type="spellStart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servisi</w:t>
      </w:r>
      <w:proofErr w:type="spellEnd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 </w:t>
      </w:r>
      <w:proofErr w:type="spellStart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ruh</w:t>
      </w:r>
      <w:proofErr w:type="spellEnd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 </w:t>
      </w:r>
      <w:proofErr w:type="spellStart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sa</w:t>
      </w:r>
      <w:r w:rsidRPr="00283AE6">
        <w:rPr>
          <w:rFonts w:ascii="Cambria" w:hAnsi="Cambria" w:cs="Cambria"/>
          <w:color w:val="002060"/>
          <w:sz w:val="18"/>
          <w:szCs w:val="18"/>
        </w:rPr>
        <w:t>ğ</w:t>
      </w:r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l</w:t>
      </w:r>
      <w:r w:rsidRPr="00283AE6">
        <w:rPr>
          <w:rFonts w:ascii="Lucida Calligraphy" w:hAnsi="Lucida Calligraphy" w:cs="Lucida Calligraphy"/>
          <w:color w:val="002060"/>
          <w:sz w:val="18"/>
          <w:szCs w:val="18"/>
        </w:rPr>
        <w:t>ı</w:t>
      </w:r>
      <w:r w:rsidRPr="00283AE6">
        <w:rPr>
          <w:rFonts w:ascii="Cambria" w:hAnsi="Cambria" w:cs="Cambria"/>
          <w:color w:val="002060"/>
          <w:sz w:val="18"/>
          <w:szCs w:val="18"/>
        </w:rPr>
        <w:t>ğ</w:t>
      </w:r>
      <w:r w:rsidRPr="00283AE6">
        <w:rPr>
          <w:rFonts w:ascii="Lucida Calligraphy" w:hAnsi="Lucida Calligraphy" w:cs="Lucida Calligraphy"/>
          <w:color w:val="002060"/>
          <w:sz w:val="18"/>
          <w:szCs w:val="18"/>
        </w:rPr>
        <w:t>ı</w:t>
      </w:r>
      <w:proofErr w:type="spellEnd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 </w:t>
      </w:r>
      <w:proofErr w:type="spellStart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yerinde</w:t>
      </w:r>
      <w:proofErr w:type="spellEnd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, </w:t>
      </w:r>
      <w:proofErr w:type="spellStart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di</w:t>
      </w:r>
      <w:r w:rsidRPr="00283AE6">
        <w:rPr>
          <w:rFonts w:ascii="Cambria" w:hAnsi="Cambria" w:cs="Cambria"/>
          <w:color w:val="002060"/>
          <w:sz w:val="18"/>
          <w:szCs w:val="18"/>
        </w:rPr>
        <w:t>ğ</w:t>
      </w:r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er</w:t>
      </w:r>
      <w:proofErr w:type="spellEnd"/>
    </w:p>
    <w:p w:rsidR="00493F4A" w:rsidRPr="00283AE6" w:rsidRDefault="00493F4A" w:rsidP="00317941">
      <w:pPr>
        <w:pStyle w:val="GvdeMetni"/>
        <w:spacing w:before="39" w:line="273" w:lineRule="auto"/>
        <w:ind w:right="962"/>
        <w:rPr>
          <w:rFonts w:ascii="Lucida Calligraphy" w:hAnsi="Lucida Calligraphy" w:cs="Times New Roman"/>
          <w:color w:val="002060"/>
          <w:sz w:val="18"/>
          <w:szCs w:val="18"/>
        </w:rPr>
      </w:pPr>
      <w:proofErr w:type="spellStart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bir</w:t>
      </w:r>
      <w:proofErr w:type="spellEnd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 </w:t>
      </w:r>
      <w:proofErr w:type="spellStart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deyi</w:t>
      </w:r>
      <w:r w:rsidRPr="00283AE6">
        <w:rPr>
          <w:rFonts w:ascii="Cambria" w:hAnsi="Cambria" w:cs="Cambria"/>
          <w:color w:val="002060"/>
          <w:sz w:val="18"/>
          <w:szCs w:val="18"/>
        </w:rPr>
        <w:t>ş</w:t>
      </w:r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le</w:t>
      </w:r>
      <w:proofErr w:type="spellEnd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 </w:t>
      </w:r>
      <w:r w:rsidRPr="00283AE6">
        <w:rPr>
          <w:rFonts w:ascii="Lucida Calligraphy" w:hAnsi="Lucida Calligraphy" w:cs="Lucida Calligraphy"/>
          <w:color w:val="002060"/>
          <w:sz w:val="18"/>
          <w:szCs w:val="18"/>
        </w:rPr>
        <w:t>“</w:t>
      </w:r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normal</w:t>
      </w:r>
      <w:r w:rsidRPr="00283AE6">
        <w:rPr>
          <w:rFonts w:ascii="Lucida Calligraphy" w:hAnsi="Lucida Calligraphy" w:cs="Lucida Calligraphy"/>
          <w:color w:val="002060"/>
          <w:sz w:val="18"/>
          <w:szCs w:val="18"/>
        </w:rPr>
        <w:t>”</w:t>
      </w:r>
      <w:r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 </w:t>
      </w:r>
      <w:proofErr w:type="spellStart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olan</w:t>
      </w:r>
      <w:proofErr w:type="spellEnd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 </w:t>
      </w:r>
      <w:proofErr w:type="spellStart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herkesin</w:t>
      </w:r>
      <w:proofErr w:type="spellEnd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 </w:t>
      </w:r>
      <w:proofErr w:type="spellStart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yard</w:t>
      </w:r>
      <w:r w:rsidRPr="00283AE6">
        <w:rPr>
          <w:rFonts w:ascii="Lucida Calligraphy" w:hAnsi="Lucida Calligraphy" w:cs="Lucida Calligraphy"/>
          <w:color w:val="002060"/>
          <w:sz w:val="18"/>
          <w:szCs w:val="18"/>
        </w:rPr>
        <w:t>ı</w:t>
      </w:r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m</w:t>
      </w:r>
      <w:proofErr w:type="spellEnd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 </w:t>
      </w:r>
      <w:proofErr w:type="spellStart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alabilece</w:t>
      </w:r>
      <w:r w:rsidRPr="00283AE6">
        <w:rPr>
          <w:rFonts w:ascii="Cambria" w:hAnsi="Cambria" w:cs="Cambria"/>
          <w:color w:val="002060"/>
          <w:sz w:val="18"/>
          <w:szCs w:val="18"/>
        </w:rPr>
        <w:t>ğ</w:t>
      </w:r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i</w:t>
      </w:r>
      <w:proofErr w:type="spellEnd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 </w:t>
      </w:r>
      <w:proofErr w:type="spellStart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bir</w:t>
      </w:r>
      <w:proofErr w:type="spellEnd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 </w:t>
      </w:r>
      <w:proofErr w:type="spellStart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yerdir</w:t>
      </w:r>
      <w:proofErr w:type="spellEnd"/>
      <w:r w:rsidRPr="00283AE6">
        <w:rPr>
          <w:rFonts w:ascii="Lucida Calligraphy" w:hAnsi="Lucida Calligraphy" w:cs="Times New Roman"/>
          <w:color w:val="002060"/>
          <w:sz w:val="18"/>
          <w:szCs w:val="18"/>
        </w:rPr>
        <w:t>.</w:t>
      </w:r>
    </w:p>
    <w:p w:rsidR="00493F4A" w:rsidRPr="00283AE6" w:rsidRDefault="00493F4A" w:rsidP="00283AE6">
      <w:pPr>
        <w:pStyle w:val="GvdeMetni"/>
        <w:spacing w:before="8"/>
        <w:rPr>
          <w:rFonts w:ascii="Lucida Calligraphy" w:hAnsi="Lucida Calligraphy" w:cs="Times New Roman"/>
          <w:color w:val="002060"/>
          <w:sz w:val="18"/>
          <w:szCs w:val="18"/>
        </w:rPr>
      </w:pPr>
    </w:p>
    <w:p w:rsidR="00493F4A" w:rsidRPr="00283AE6" w:rsidRDefault="00283AE6" w:rsidP="00283AE6">
      <w:pPr>
        <w:pStyle w:val="GvdeMetni"/>
        <w:tabs>
          <w:tab w:val="left" w:pos="827"/>
        </w:tabs>
        <w:spacing w:line="276" w:lineRule="auto"/>
        <w:ind w:right="257"/>
        <w:rPr>
          <w:rFonts w:ascii="Lucida Calligraphy" w:hAnsi="Lucida Calligraphy"/>
          <w:noProof/>
          <w:sz w:val="18"/>
          <w:szCs w:val="18"/>
          <w:lang w:val="tr-TR" w:eastAsia="tr-TR"/>
        </w:rPr>
      </w:pPr>
      <w:r>
        <w:rPr>
          <w:rFonts w:ascii="Lucida Calligraphy" w:hAnsi="Lucida Calligraphy" w:cs="Times New Roman"/>
          <w:color w:val="002060"/>
          <w:sz w:val="18"/>
          <w:szCs w:val="18"/>
        </w:rPr>
        <w:t xml:space="preserve"> </w:t>
      </w:r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-Rehberlik </w:t>
      </w:r>
      <w:proofErr w:type="spellStart"/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>servisi</w:t>
      </w:r>
      <w:proofErr w:type="spellEnd"/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 </w:t>
      </w:r>
      <w:proofErr w:type="spellStart"/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>ki</w:t>
      </w:r>
      <w:r w:rsidR="00493F4A" w:rsidRPr="00283AE6">
        <w:rPr>
          <w:rFonts w:ascii="Cambria" w:hAnsi="Cambria" w:cs="Cambria"/>
          <w:color w:val="002060"/>
          <w:sz w:val="18"/>
          <w:szCs w:val="18"/>
        </w:rPr>
        <w:t>ş</w:t>
      </w:r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>inin</w:t>
      </w:r>
      <w:proofErr w:type="spellEnd"/>
      <w:r w:rsidR="00493F4A" w:rsidRPr="00283AE6">
        <w:rPr>
          <w:rFonts w:ascii="Lucida Calligraphy" w:hAnsi="Lucida Calligraphy" w:cs="Times New Roman"/>
          <w:color w:val="002060"/>
          <w:spacing w:val="-9"/>
          <w:sz w:val="18"/>
          <w:szCs w:val="18"/>
        </w:rPr>
        <w:t xml:space="preserve"> </w:t>
      </w:r>
      <w:proofErr w:type="spellStart"/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>yerine</w:t>
      </w:r>
      <w:proofErr w:type="spellEnd"/>
      <w:r w:rsidR="00493F4A" w:rsidRPr="00283AE6">
        <w:rPr>
          <w:rFonts w:ascii="Lucida Calligraphy" w:hAnsi="Lucida Calligraphy" w:cs="Times New Roman"/>
          <w:color w:val="002060"/>
          <w:spacing w:val="-2"/>
          <w:sz w:val="18"/>
          <w:szCs w:val="18"/>
        </w:rPr>
        <w:t xml:space="preserve"> </w:t>
      </w:r>
      <w:proofErr w:type="spellStart"/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>problemini</w:t>
      </w:r>
      <w:proofErr w:type="spellEnd"/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 </w:t>
      </w:r>
      <w:r>
        <w:rPr>
          <w:rFonts w:ascii="Lucida Calligraphy" w:hAnsi="Lucida Calligraphy" w:cs="Times New Roman"/>
          <w:color w:val="002060"/>
          <w:sz w:val="18"/>
          <w:szCs w:val="18"/>
        </w:rPr>
        <w:t xml:space="preserve">  </w:t>
      </w:r>
      <w:proofErr w:type="spellStart"/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>çözer</w:t>
      </w:r>
      <w:proofErr w:type="spellEnd"/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! Rehberlik </w:t>
      </w:r>
      <w:proofErr w:type="spellStart"/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>servisi</w:t>
      </w:r>
      <w:proofErr w:type="spellEnd"/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, </w:t>
      </w:r>
      <w:proofErr w:type="spellStart"/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>ki</w:t>
      </w:r>
      <w:r w:rsidR="00493F4A" w:rsidRPr="00283AE6">
        <w:rPr>
          <w:rFonts w:ascii="Cambria" w:hAnsi="Cambria" w:cs="Cambria"/>
          <w:color w:val="002060"/>
          <w:sz w:val="18"/>
          <w:szCs w:val="18"/>
        </w:rPr>
        <w:t>ş</w:t>
      </w:r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>inin</w:t>
      </w:r>
      <w:proofErr w:type="spellEnd"/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 </w:t>
      </w:r>
      <w:proofErr w:type="spellStart"/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>ad</w:t>
      </w:r>
      <w:r w:rsidR="00493F4A" w:rsidRPr="00283AE6">
        <w:rPr>
          <w:rFonts w:ascii="Lucida Calligraphy" w:hAnsi="Lucida Calligraphy" w:cs="Lucida Calligraphy"/>
          <w:color w:val="002060"/>
          <w:sz w:val="18"/>
          <w:szCs w:val="18"/>
        </w:rPr>
        <w:t>ı</w:t>
      </w:r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>na</w:t>
      </w:r>
      <w:proofErr w:type="spellEnd"/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 </w:t>
      </w:r>
      <w:proofErr w:type="spellStart"/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>sorununu</w:t>
      </w:r>
      <w:proofErr w:type="spellEnd"/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 </w:t>
      </w:r>
      <w:proofErr w:type="spellStart"/>
      <w:r w:rsidR="00493F4A" w:rsidRPr="00283AE6">
        <w:rPr>
          <w:rFonts w:ascii="Lucida Calligraphy" w:hAnsi="Lucida Calligraphy" w:cs="Lucida Calligraphy"/>
          <w:color w:val="002060"/>
          <w:sz w:val="18"/>
          <w:szCs w:val="18"/>
        </w:rPr>
        <w:t>çö</w:t>
      </w:r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>zmez</w:t>
      </w:r>
      <w:proofErr w:type="spellEnd"/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, </w:t>
      </w:r>
      <w:proofErr w:type="spellStart"/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>ki</w:t>
      </w:r>
      <w:r w:rsidR="00493F4A" w:rsidRPr="00283AE6">
        <w:rPr>
          <w:rFonts w:ascii="Cambria" w:hAnsi="Cambria" w:cs="Cambria"/>
          <w:color w:val="002060"/>
          <w:sz w:val="18"/>
          <w:szCs w:val="18"/>
        </w:rPr>
        <w:t>ş</w:t>
      </w:r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>i</w:t>
      </w:r>
      <w:proofErr w:type="spellEnd"/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, </w:t>
      </w:r>
      <w:proofErr w:type="spellStart"/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>kendi</w:t>
      </w:r>
      <w:proofErr w:type="spellEnd"/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 </w:t>
      </w:r>
      <w:proofErr w:type="spellStart"/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>problemini</w:t>
      </w:r>
      <w:proofErr w:type="spellEnd"/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 </w:t>
      </w:r>
      <w:proofErr w:type="spellStart"/>
      <w:r w:rsidR="00493F4A" w:rsidRPr="00283AE6">
        <w:rPr>
          <w:rFonts w:ascii="Lucida Calligraphy" w:hAnsi="Lucida Calligraphy" w:cs="Lucida Calligraphy"/>
          <w:color w:val="002060"/>
          <w:sz w:val="18"/>
          <w:szCs w:val="18"/>
        </w:rPr>
        <w:t>çö</w:t>
      </w:r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>zebilecek</w:t>
      </w:r>
      <w:proofErr w:type="spellEnd"/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 </w:t>
      </w:r>
      <w:proofErr w:type="spellStart"/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>yeterlili</w:t>
      </w:r>
      <w:r w:rsidR="00493F4A" w:rsidRPr="00283AE6">
        <w:rPr>
          <w:rFonts w:ascii="Cambria" w:hAnsi="Cambria" w:cs="Cambria"/>
          <w:color w:val="002060"/>
          <w:sz w:val="18"/>
          <w:szCs w:val="18"/>
        </w:rPr>
        <w:t>ğ</w:t>
      </w:r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>e</w:t>
      </w:r>
      <w:proofErr w:type="spellEnd"/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 </w:t>
      </w:r>
      <w:proofErr w:type="spellStart"/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>ula</w:t>
      </w:r>
      <w:r w:rsidR="00493F4A" w:rsidRPr="00283AE6">
        <w:rPr>
          <w:rFonts w:ascii="Cambria" w:hAnsi="Cambria" w:cs="Cambria"/>
          <w:color w:val="002060"/>
          <w:sz w:val="18"/>
          <w:szCs w:val="18"/>
        </w:rPr>
        <w:t>ş</w:t>
      </w:r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>mak</w:t>
      </w:r>
      <w:proofErr w:type="spellEnd"/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 </w:t>
      </w:r>
      <w:proofErr w:type="spellStart"/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>i</w:t>
      </w:r>
      <w:r w:rsidR="00493F4A" w:rsidRPr="00283AE6">
        <w:rPr>
          <w:rFonts w:ascii="Lucida Calligraphy" w:hAnsi="Lucida Calligraphy" w:cs="Lucida Calligraphy"/>
          <w:color w:val="002060"/>
          <w:sz w:val="18"/>
          <w:szCs w:val="18"/>
        </w:rPr>
        <w:t>ç</w:t>
      </w:r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>in</w:t>
      </w:r>
      <w:proofErr w:type="spellEnd"/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 </w:t>
      </w:r>
      <w:proofErr w:type="spellStart"/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>uzmandan</w:t>
      </w:r>
      <w:proofErr w:type="spellEnd"/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 xml:space="preserve"> </w:t>
      </w:r>
      <w:proofErr w:type="spellStart"/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>yard</w:t>
      </w:r>
      <w:r w:rsidR="00493F4A" w:rsidRPr="00283AE6">
        <w:rPr>
          <w:rFonts w:ascii="Lucida Calligraphy" w:hAnsi="Lucida Calligraphy" w:cs="Lucida Calligraphy"/>
          <w:color w:val="002060"/>
          <w:sz w:val="18"/>
          <w:szCs w:val="18"/>
        </w:rPr>
        <w:t>ı</w:t>
      </w:r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>m</w:t>
      </w:r>
      <w:proofErr w:type="spellEnd"/>
      <w:r w:rsidR="00493F4A" w:rsidRPr="00283AE6">
        <w:rPr>
          <w:rFonts w:ascii="Lucida Calligraphy" w:hAnsi="Lucida Calligraphy" w:cs="Times New Roman"/>
          <w:color w:val="002060"/>
          <w:spacing w:val="-1"/>
          <w:sz w:val="18"/>
          <w:szCs w:val="18"/>
        </w:rPr>
        <w:t xml:space="preserve"> </w:t>
      </w:r>
      <w:proofErr w:type="spellStart"/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>alır</w:t>
      </w:r>
      <w:proofErr w:type="spellEnd"/>
      <w:r w:rsidR="00493F4A" w:rsidRPr="00283AE6">
        <w:rPr>
          <w:rFonts w:ascii="Lucida Calligraphy" w:hAnsi="Lucida Calligraphy" w:cs="Times New Roman"/>
          <w:color w:val="002060"/>
          <w:sz w:val="18"/>
          <w:szCs w:val="18"/>
        </w:rPr>
        <w:t>.</w:t>
      </w:r>
      <w:r w:rsidR="00493F4A" w:rsidRPr="00283AE6">
        <w:rPr>
          <w:rFonts w:ascii="Lucida Calligraphy" w:hAnsi="Lucida Calligraphy"/>
          <w:noProof/>
          <w:sz w:val="18"/>
          <w:szCs w:val="18"/>
          <w:lang w:val="tr-TR" w:eastAsia="tr-TR"/>
        </w:rPr>
        <w:t xml:space="preserve"> </w:t>
      </w:r>
    </w:p>
    <w:p w:rsidR="00493F4A" w:rsidRDefault="00493F4A" w:rsidP="00493F4A">
      <w:pPr>
        <w:pStyle w:val="GvdeMetni"/>
        <w:tabs>
          <w:tab w:val="left" w:pos="827"/>
        </w:tabs>
        <w:spacing w:line="276" w:lineRule="auto"/>
        <w:ind w:right="257"/>
        <w:jc w:val="center"/>
        <w:rPr>
          <w:noProof/>
          <w:lang w:val="tr-TR" w:eastAsia="tr-TR"/>
        </w:rPr>
      </w:pPr>
    </w:p>
    <w:p w:rsidR="00493F4A" w:rsidRDefault="00493F4A" w:rsidP="00493F4A">
      <w:pPr>
        <w:pStyle w:val="GvdeMetni"/>
        <w:tabs>
          <w:tab w:val="left" w:pos="827"/>
        </w:tabs>
        <w:spacing w:line="276" w:lineRule="auto"/>
        <w:ind w:right="257"/>
        <w:jc w:val="center"/>
        <w:rPr>
          <w:noProof/>
          <w:lang w:val="tr-TR" w:eastAsia="tr-TR"/>
        </w:rPr>
      </w:pPr>
    </w:p>
    <w:p w:rsidR="00493F4A" w:rsidRDefault="00162959" w:rsidP="00493F4A">
      <w:pPr>
        <w:pStyle w:val="GvdeMetni"/>
        <w:tabs>
          <w:tab w:val="left" w:pos="827"/>
        </w:tabs>
        <w:spacing w:line="276" w:lineRule="auto"/>
        <w:ind w:right="257"/>
        <w:jc w:val="center"/>
        <w:rPr>
          <w:noProof/>
          <w:lang w:val="tr-TR" w:eastAsia="tr-TR"/>
        </w:rPr>
      </w:pPr>
      <w:r>
        <w:rPr>
          <w:noProof/>
          <w:lang w:val="tr-TR" w:eastAsia="tr-TR"/>
        </w:rPr>
        <w:pict>
          <v:shape id="_x0000_i1027" type="#_x0000_t136" style="width:212.25pt;height:118.5pt">
            <v:fill r:id="rId9" o:title=""/>
            <v:stroke r:id="rId9" o:title=""/>
            <v:shadow on="t" opacity="52429f"/>
            <v:textpath style="font-family:&quot;Arial Black&quot;;font-size:32pt;font-style:italic;v-text-kern:t" trim="t" fitpath="t" string="Rehberlik Servisimiz &#10;sizlerin duygu, düşünce ve inançlarına &#10;önem verecek ve daima sizlerin &#10;yanında olacaktır."/>
          </v:shape>
        </w:pict>
      </w:r>
    </w:p>
    <w:p w:rsidR="00493F4A" w:rsidRDefault="00493F4A" w:rsidP="00493F4A">
      <w:pPr>
        <w:pStyle w:val="GvdeMetni"/>
        <w:tabs>
          <w:tab w:val="left" w:pos="827"/>
        </w:tabs>
        <w:spacing w:line="276" w:lineRule="auto"/>
        <w:ind w:right="257"/>
        <w:jc w:val="center"/>
        <w:rPr>
          <w:noProof/>
          <w:lang w:val="tr-TR" w:eastAsia="tr-TR"/>
        </w:rPr>
      </w:pPr>
    </w:p>
    <w:p w:rsidR="00493F4A" w:rsidRDefault="00493F4A" w:rsidP="00493F4A">
      <w:pPr>
        <w:pStyle w:val="GvdeMetni"/>
        <w:tabs>
          <w:tab w:val="left" w:pos="827"/>
        </w:tabs>
        <w:spacing w:line="276" w:lineRule="auto"/>
        <w:ind w:right="257"/>
        <w:jc w:val="center"/>
        <w:rPr>
          <w:noProof/>
          <w:lang w:val="tr-TR" w:eastAsia="tr-TR"/>
        </w:rPr>
      </w:pPr>
    </w:p>
    <w:p w:rsidR="00493F4A" w:rsidRDefault="00493F4A" w:rsidP="00493F4A">
      <w:pPr>
        <w:pStyle w:val="GvdeMetni"/>
        <w:tabs>
          <w:tab w:val="left" w:pos="827"/>
        </w:tabs>
        <w:spacing w:line="276" w:lineRule="auto"/>
        <w:ind w:right="257"/>
        <w:jc w:val="center"/>
        <w:rPr>
          <w:noProof/>
          <w:lang w:val="tr-TR" w:eastAsia="tr-TR"/>
        </w:rPr>
      </w:pPr>
    </w:p>
    <w:p w:rsidR="00493F4A" w:rsidRDefault="00493F4A" w:rsidP="00493F4A">
      <w:pPr>
        <w:pStyle w:val="GvdeMetni"/>
        <w:tabs>
          <w:tab w:val="left" w:pos="827"/>
        </w:tabs>
        <w:spacing w:line="276" w:lineRule="auto"/>
        <w:ind w:right="257"/>
        <w:jc w:val="center"/>
        <w:rPr>
          <w:noProof/>
          <w:lang w:val="tr-TR" w:eastAsia="tr-TR"/>
        </w:rPr>
      </w:pPr>
    </w:p>
    <w:p w:rsidR="00493F4A" w:rsidRDefault="00493F4A" w:rsidP="00493F4A">
      <w:pPr>
        <w:pStyle w:val="GvdeMetni"/>
        <w:tabs>
          <w:tab w:val="left" w:pos="827"/>
        </w:tabs>
        <w:spacing w:line="276" w:lineRule="auto"/>
        <w:ind w:right="257"/>
        <w:jc w:val="center"/>
        <w:rPr>
          <w:noProof/>
          <w:lang w:val="tr-TR" w:eastAsia="tr-TR"/>
        </w:rPr>
      </w:pPr>
    </w:p>
    <w:p w:rsidR="00493F4A" w:rsidRDefault="00C2052F" w:rsidP="00493F4A">
      <w:pPr>
        <w:pStyle w:val="GvdeMetni"/>
        <w:tabs>
          <w:tab w:val="left" w:pos="827"/>
        </w:tabs>
        <w:spacing w:line="276" w:lineRule="auto"/>
        <w:ind w:right="257"/>
        <w:jc w:val="center"/>
        <w:rPr>
          <w:noProof/>
          <w:lang w:val="tr-TR" w:eastAsia="tr-TR"/>
        </w:rPr>
      </w:pPr>
      <w:r w:rsidRPr="00DC30FD">
        <w:rPr>
          <w:noProof/>
          <w:lang w:val="tr-TR" w:eastAsia="tr-TR"/>
        </w:rPr>
        <w:drawing>
          <wp:inline distT="0" distB="0" distL="0" distR="0" wp14:anchorId="131072E1" wp14:editId="7913E5FF">
            <wp:extent cx="2095500" cy="2095500"/>
            <wp:effectExtent l="0" t="0" r="0" b="0"/>
            <wp:docPr id="2" name="Resim 2" descr="E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F4A" w:rsidRDefault="00493F4A" w:rsidP="00317941">
      <w:pPr>
        <w:pStyle w:val="GvdeMetni"/>
        <w:tabs>
          <w:tab w:val="left" w:pos="827"/>
        </w:tabs>
        <w:spacing w:line="276" w:lineRule="auto"/>
        <w:ind w:right="257"/>
        <w:rPr>
          <w:noProof/>
          <w:lang w:val="tr-TR" w:eastAsia="tr-TR"/>
        </w:rPr>
      </w:pPr>
    </w:p>
    <w:p w:rsidR="00493F4A" w:rsidRDefault="00493F4A" w:rsidP="00493F4A">
      <w:pPr>
        <w:pStyle w:val="GvdeMetni"/>
        <w:tabs>
          <w:tab w:val="left" w:pos="827"/>
        </w:tabs>
        <w:spacing w:line="276" w:lineRule="auto"/>
        <w:ind w:right="257"/>
        <w:jc w:val="center"/>
        <w:rPr>
          <w:noProof/>
          <w:lang w:val="tr-TR" w:eastAsia="tr-TR"/>
        </w:rPr>
      </w:pPr>
    </w:p>
    <w:p w:rsidR="00493F4A" w:rsidRDefault="00493F4A" w:rsidP="00283AE6">
      <w:pPr>
        <w:pStyle w:val="GvdeMetni"/>
        <w:tabs>
          <w:tab w:val="left" w:pos="827"/>
        </w:tabs>
        <w:spacing w:line="276" w:lineRule="auto"/>
        <w:ind w:right="257"/>
        <w:jc w:val="center"/>
        <w:rPr>
          <w:noProof/>
          <w:lang w:val="tr-TR" w:eastAsia="tr-TR"/>
        </w:rPr>
      </w:pPr>
    </w:p>
    <w:p w:rsidR="00493F4A" w:rsidRDefault="00493F4A" w:rsidP="00493F4A">
      <w:pPr>
        <w:pStyle w:val="GvdeMetni"/>
        <w:tabs>
          <w:tab w:val="left" w:pos="827"/>
        </w:tabs>
        <w:spacing w:line="276" w:lineRule="auto"/>
        <w:ind w:right="257"/>
        <w:jc w:val="center"/>
        <w:rPr>
          <w:noProof/>
          <w:lang w:val="tr-TR" w:eastAsia="tr-TR"/>
        </w:rPr>
      </w:pPr>
    </w:p>
    <w:p w:rsidR="00493F4A" w:rsidRPr="00C95C31" w:rsidRDefault="00493F4A" w:rsidP="00493F4A">
      <w:pPr>
        <w:pStyle w:val="GvdeMetni"/>
        <w:tabs>
          <w:tab w:val="left" w:pos="827"/>
        </w:tabs>
        <w:spacing w:line="276" w:lineRule="auto"/>
        <w:ind w:right="257"/>
        <w:jc w:val="center"/>
        <w:rPr>
          <w:rFonts w:ascii="Lucida Calligraphy" w:hAnsi="Lucida Calligraphy"/>
          <w:b/>
          <w:color w:val="FF0000"/>
          <w:sz w:val="40"/>
          <w:szCs w:val="40"/>
        </w:rPr>
      </w:pPr>
      <w:r w:rsidRPr="00C95C31">
        <w:rPr>
          <w:rFonts w:ascii="Lucida Calligraphy" w:hAnsi="Lucida Calligraphy"/>
          <w:b/>
          <w:color w:val="FF0000"/>
          <w:sz w:val="40"/>
          <w:szCs w:val="40"/>
          <w:u w:val="single"/>
        </w:rPr>
        <w:t xml:space="preserve">Rehberlik </w:t>
      </w:r>
      <w:proofErr w:type="spellStart"/>
      <w:r w:rsidRPr="00C95C31">
        <w:rPr>
          <w:rFonts w:ascii="Lucida Calligraphy" w:hAnsi="Lucida Calligraphy"/>
          <w:b/>
          <w:color w:val="FF0000"/>
          <w:sz w:val="40"/>
          <w:szCs w:val="40"/>
          <w:u w:val="single"/>
        </w:rPr>
        <w:t>Servisi</w:t>
      </w:r>
      <w:proofErr w:type="spellEnd"/>
      <w:r w:rsidRPr="00C95C31">
        <w:rPr>
          <w:rFonts w:ascii="Lucida Calligraphy" w:hAnsi="Lucida Calligraphy"/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C95C31">
        <w:rPr>
          <w:rFonts w:ascii="Lucida Calligraphy" w:hAnsi="Lucida Calligraphy"/>
          <w:b/>
          <w:color w:val="FF0000"/>
          <w:sz w:val="40"/>
          <w:szCs w:val="40"/>
          <w:u w:val="single"/>
        </w:rPr>
        <w:t>Tanıtım</w:t>
      </w:r>
      <w:proofErr w:type="spellEnd"/>
      <w:r w:rsidRPr="00C95C31">
        <w:rPr>
          <w:rFonts w:ascii="Lucida Calligraphy" w:hAnsi="Lucida Calligraphy"/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C95C31">
        <w:rPr>
          <w:rFonts w:ascii="Lucida Calligraphy" w:hAnsi="Lucida Calligraphy"/>
          <w:b/>
          <w:color w:val="FF0000"/>
          <w:sz w:val="40"/>
          <w:szCs w:val="40"/>
          <w:u w:val="single"/>
        </w:rPr>
        <w:t>Bro</w:t>
      </w:r>
      <w:r w:rsidRPr="00C95C31">
        <w:rPr>
          <w:rFonts w:ascii="Cambria" w:hAnsi="Cambria" w:cs="Cambria"/>
          <w:b/>
          <w:color w:val="FF0000"/>
          <w:sz w:val="40"/>
          <w:szCs w:val="40"/>
          <w:u w:val="single"/>
        </w:rPr>
        <w:t>ş</w:t>
      </w:r>
      <w:r w:rsidRPr="00C95C31">
        <w:rPr>
          <w:rFonts w:ascii="Lucida Calligraphy" w:hAnsi="Lucida Calligraphy" w:cs="Lucida Calligraphy"/>
          <w:b/>
          <w:color w:val="FF0000"/>
          <w:sz w:val="40"/>
          <w:szCs w:val="40"/>
          <w:u w:val="single"/>
        </w:rPr>
        <w:t>ü</w:t>
      </w:r>
      <w:r w:rsidRPr="00C95C31">
        <w:rPr>
          <w:rFonts w:ascii="Lucida Calligraphy" w:hAnsi="Lucida Calligraphy"/>
          <w:b/>
          <w:color w:val="FF0000"/>
          <w:sz w:val="40"/>
          <w:szCs w:val="40"/>
          <w:u w:val="single"/>
        </w:rPr>
        <w:t>r</w:t>
      </w:r>
      <w:r w:rsidRPr="00C95C31">
        <w:rPr>
          <w:rFonts w:ascii="Lucida Calligraphy" w:hAnsi="Lucida Calligraphy" w:cs="Lucida Calligraphy"/>
          <w:b/>
          <w:color w:val="FF0000"/>
          <w:sz w:val="40"/>
          <w:szCs w:val="40"/>
          <w:u w:val="single"/>
        </w:rPr>
        <w:t>ü</w:t>
      </w:r>
      <w:proofErr w:type="spellEnd"/>
    </w:p>
    <w:p w:rsidR="00493F4A" w:rsidRDefault="00493F4A" w:rsidP="00493F4A">
      <w:pPr>
        <w:pStyle w:val="GvdeMetni"/>
        <w:spacing w:before="39" w:line="276" w:lineRule="auto"/>
        <w:ind w:left="109" w:right="563"/>
        <w:jc w:val="center"/>
        <w:rPr>
          <w:rFonts w:ascii="Lucida Calligraphy" w:hAnsi="Lucida Calligraphy"/>
          <w:b/>
          <w:color w:val="002060"/>
        </w:rPr>
      </w:pPr>
      <w:r w:rsidRPr="00C95C31">
        <w:rPr>
          <w:rFonts w:ascii="Cambria" w:hAnsi="Cambria" w:cs="Cambria"/>
          <w:b/>
          <w:color w:val="002060"/>
        </w:rPr>
        <w:t>İ</w:t>
      </w:r>
      <w:r w:rsidRPr="00C95C31">
        <w:rPr>
          <w:rFonts w:ascii="Lucida Calligraphy" w:hAnsi="Lucida Calligraphy"/>
          <w:b/>
          <w:color w:val="002060"/>
        </w:rPr>
        <w:t>MKB B</w:t>
      </w:r>
      <w:r w:rsidRPr="00C95C31">
        <w:rPr>
          <w:rFonts w:ascii="Cambria" w:hAnsi="Cambria" w:cs="Cambria"/>
          <w:b/>
          <w:color w:val="002060"/>
        </w:rPr>
        <w:t>İ</w:t>
      </w:r>
      <w:r w:rsidRPr="00C95C31">
        <w:rPr>
          <w:rFonts w:ascii="Lucida Calligraphy" w:hAnsi="Lucida Calligraphy"/>
          <w:b/>
          <w:color w:val="002060"/>
        </w:rPr>
        <w:t>NG</w:t>
      </w:r>
      <w:r w:rsidRPr="00C95C31">
        <w:rPr>
          <w:rFonts w:ascii="Lucida Calligraphy" w:hAnsi="Lucida Calligraphy" w:cs="Lucida Calligraphy"/>
          <w:b/>
          <w:color w:val="002060"/>
        </w:rPr>
        <w:t>Ö</w:t>
      </w:r>
      <w:r w:rsidRPr="00C95C31">
        <w:rPr>
          <w:rFonts w:ascii="Lucida Calligraphy" w:hAnsi="Lucida Calligraphy"/>
          <w:b/>
          <w:color w:val="002060"/>
        </w:rPr>
        <w:t>L ANADOLU L</w:t>
      </w:r>
      <w:r w:rsidRPr="00C95C31">
        <w:rPr>
          <w:rFonts w:ascii="Cambria" w:hAnsi="Cambria" w:cs="Cambria"/>
          <w:b/>
          <w:color w:val="002060"/>
        </w:rPr>
        <w:t>İ</w:t>
      </w:r>
      <w:r w:rsidRPr="00C95C31">
        <w:rPr>
          <w:rFonts w:ascii="Lucida Calligraphy" w:hAnsi="Lucida Calligraphy"/>
          <w:b/>
          <w:color w:val="002060"/>
        </w:rPr>
        <w:t>SES</w:t>
      </w:r>
      <w:r w:rsidRPr="00C95C31">
        <w:rPr>
          <w:rFonts w:ascii="Cambria" w:hAnsi="Cambria" w:cs="Cambria"/>
          <w:b/>
          <w:color w:val="002060"/>
        </w:rPr>
        <w:t>İ</w:t>
      </w:r>
      <w:r w:rsidRPr="00C95C31">
        <w:rPr>
          <w:rFonts w:ascii="Lucida Calligraphy" w:hAnsi="Lucida Calligraphy"/>
          <w:b/>
          <w:color w:val="002060"/>
        </w:rPr>
        <w:t xml:space="preserve">   </w:t>
      </w:r>
    </w:p>
    <w:p w:rsidR="00493F4A" w:rsidRDefault="00493F4A" w:rsidP="00493F4A">
      <w:pPr>
        <w:pStyle w:val="GvdeMetni"/>
        <w:spacing w:before="39" w:line="276" w:lineRule="auto"/>
        <w:ind w:left="109" w:right="563"/>
        <w:jc w:val="center"/>
        <w:rPr>
          <w:rFonts w:ascii="Lucida Calligraphy" w:hAnsi="Lucida Calligraphy"/>
          <w:b/>
          <w:color w:val="002060"/>
        </w:rPr>
      </w:pPr>
      <w:r w:rsidRPr="00C95C31">
        <w:rPr>
          <w:rFonts w:ascii="Lucida Calligraphy" w:hAnsi="Lucida Calligraphy"/>
          <w:b/>
          <w:color w:val="002060"/>
        </w:rPr>
        <w:t xml:space="preserve"> Rehberlik </w:t>
      </w:r>
      <w:proofErr w:type="spellStart"/>
      <w:r w:rsidRPr="00C95C31">
        <w:rPr>
          <w:rFonts w:ascii="Lucida Calligraphy" w:hAnsi="Lucida Calligraphy"/>
          <w:b/>
          <w:color w:val="002060"/>
        </w:rPr>
        <w:t>Servisi</w:t>
      </w:r>
      <w:proofErr w:type="spellEnd"/>
    </w:p>
    <w:p w:rsidR="00493F4A" w:rsidRDefault="00283AE6" w:rsidP="00493F4A">
      <w:pPr>
        <w:pStyle w:val="GvdeMetni"/>
        <w:spacing w:before="39" w:line="276" w:lineRule="auto"/>
        <w:ind w:left="109" w:right="563"/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 </w:t>
      </w:r>
      <w:proofErr w:type="spellStart"/>
      <w:r w:rsidR="00493F4A" w:rsidRPr="00C95C31">
        <w:rPr>
          <w:rFonts w:ascii="Lucida Calligraphy" w:hAnsi="Lucida Calligraphy"/>
          <w:b/>
        </w:rPr>
        <w:t>Sefa</w:t>
      </w:r>
      <w:proofErr w:type="spellEnd"/>
      <w:r w:rsidR="00493F4A" w:rsidRPr="00C95C31">
        <w:rPr>
          <w:rFonts w:ascii="Lucida Calligraphy" w:hAnsi="Lucida Calligraphy"/>
          <w:b/>
        </w:rPr>
        <w:t xml:space="preserve"> SEYHAN    </w:t>
      </w:r>
      <w:r w:rsidR="00493F4A">
        <w:rPr>
          <w:rFonts w:ascii="Lucida Calligraphy" w:hAnsi="Lucida Calligraphy"/>
          <w:b/>
        </w:rPr>
        <w:t xml:space="preserve"> </w:t>
      </w:r>
      <w:r>
        <w:rPr>
          <w:rFonts w:ascii="Lucida Calligraphy" w:hAnsi="Lucida Calligraphy"/>
          <w:b/>
        </w:rPr>
        <w:t xml:space="preserve"> </w:t>
      </w:r>
      <w:proofErr w:type="spellStart"/>
      <w:r w:rsidR="00493F4A" w:rsidRPr="00C95C31">
        <w:rPr>
          <w:rFonts w:ascii="Lucida Calligraphy" w:hAnsi="Lucida Calligraphy"/>
          <w:b/>
        </w:rPr>
        <w:t>Ha</w:t>
      </w:r>
      <w:r w:rsidR="00493F4A" w:rsidRPr="00C95C31">
        <w:rPr>
          <w:rFonts w:ascii="Cambria" w:hAnsi="Cambria" w:cs="Cambria"/>
          <w:b/>
        </w:rPr>
        <w:t>ş</w:t>
      </w:r>
      <w:r w:rsidR="00493F4A" w:rsidRPr="00C95C31">
        <w:rPr>
          <w:rFonts w:ascii="Lucida Calligraphy" w:hAnsi="Lucida Calligraphy"/>
          <w:b/>
        </w:rPr>
        <w:t>im</w:t>
      </w:r>
      <w:proofErr w:type="spellEnd"/>
      <w:r w:rsidR="00493F4A">
        <w:rPr>
          <w:rFonts w:ascii="Lucida Calligraphy" w:hAnsi="Lucida Calligraphy"/>
          <w:b/>
        </w:rPr>
        <w:t xml:space="preserve"> </w:t>
      </w:r>
      <w:r w:rsidR="00493F4A" w:rsidRPr="00C95C31">
        <w:rPr>
          <w:rFonts w:ascii="Lucida Calligraphy" w:hAnsi="Lucida Calligraphy"/>
          <w:b/>
        </w:rPr>
        <w:t>ÇETK</w:t>
      </w:r>
      <w:r w:rsidR="00493F4A" w:rsidRPr="00C95C31">
        <w:rPr>
          <w:rFonts w:ascii="Cambria" w:hAnsi="Cambria" w:cs="Cambria"/>
          <w:b/>
        </w:rPr>
        <w:t>İ</w:t>
      </w:r>
      <w:r w:rsidR="00493F4A" w:rsidRPr="00C95C31">
        <w:rPr>
          <w:rFonts w:ascii="Lucida Calligraphy" w:hAnsi="Lucida Calligraphy"/>
          <w:b/>
        </w:rPr>
        <w:t xml:space="preserve">N  </w:t>
      </w:r>
      <w:r w:rsidR="00493F4A">
        <w:rPr>
          <w:rFonts w:ascii="Lucida Calligraphy" w:hAnsi="Lucida Calligraphy"/>
          <w:b/>
        </w:rPr>
        <w:t xml:space="preserve"> </w:t>
      </w:r>
    </w:p>
    <w:p w:rsidR="00493F4A" w:rsidRPr="002F25D6" w:rsidRDefault="00283AE6" w:rsidP="00493F4A">
      <w:pPr>
        <w:pStyle w:val="GvdeMetni"/>
        <w:spacing w:before="39" w:line="276" w:lineRule="auto"/>
        <w:ind w:left="109" w:right="563"/>
        <w:rPr>
          <w:rFonts w:ascii="Viner Hand ITC" w:hAnsi="Viner Hand ITC"/>
          <w:b/>
          <w:color w:val="002060"/>
        </w:rPr>
      </w:pPr>
      <w:r>
        <w:rPr>
          <w:rFonts w:ascii="Lucida Calligraphy" w:hAnsi="Lucida Calligraphy"/>
          <w:b/>
        </w:rPr>
        <w:t xml:space="preserve">  </w:t>
      </w:r>
      <w:r w:rsidR="002F25D6">
        <w:rPr>
          <w:rFonts w:ascii="Lucida Calligraphy" w:hAnsi="Lucida Calligraphy"/>
          <w:b/>
        </w:rPr>
        <w:t xml:space="preserve">  </w:t>
      </w:r>
      <w:proofErr w:type="spellStart"/>
      <w:r w:rsidR="002F25D6" w:rsidRPr="002F25D6">
        <w:rPr>
          <w:rFonts w:ascii="Viner Hand ITC" w:hAnsi="Viner Hand ITC"/>
          <w:b/>
        </w:rPr>
        <w:t>Psk</w:t>
      </w:r>
      <w:proofErr w:type="spellEnd"/>
      <w:r w:rsidR="002F25D6" w:rsidRPr="002F25D6">
        <w:rPr>
          <w:rFonts w:ascii="Viner Hand ITC" w:hAnsi="Viner Hand ITC"/>
          <w:b/>
        </w:rPr>
        <w:t xml:space="preserve">. </w:t>
      </w:r>
      <w:proofErr w:type="spellStart"/>
      <w:r w:rsidR="002F25D6" w:rsidRPr="002F25D6">
        <w:rPr>
          <w:rFonts w:ascii="Viner Hand ITC" w:hAnsi="Viner Hand ITC"/>
          <w:b/>
        </w:rPr>
        <w:t>Danı</w:t>
      </w:r>
      <w:r w:rsidR="002F25D6" w:rsidRPr="002F25D6">
        <w:rPr>
          <w:rFonts w:ascii="Cambria" w:hAnsi="Cambria" w:cs="Cambria"/>
          <w:b/>
        </w:rPr>
        <w:t>ş</w:t>
      </w:r>
      <w:r w:rsidR="002F25D6" w:rsidRPr="002F25D6">
        <w:rPr>
          <w:rFonts w:ascii="Viner Hand ITC" w:hAnsi="Viner Hand ITC"/>
          <w:b/>
        </w:rPr>
        <w:t>man</w:t>
      </w:r>
      <w:proofErr w:type="spellEnd"/>
      <w:r w:rsidR="002F25D6" w:rsidRPr="002F25D6">
        <w:rPr>
          <w:rFonts w:ascii="Viner Hand ITC" w:hAnsi="Viner Hand ITC"/>
          <w:b/>
        </w:rPr>
        <w:t xml:space="preserve">      </w:t>
      </w:r>
      <w:proofErr w:type="spellStart"/>
      <w:r w:rsidR="002F25D6" w:rsidRPr="002F25D6">
        <w:rPr>
          <w:rFonts w:ascii="Viner Hand ITC" w:hAnsi="Viner Hand ITC"/>
          <w:b/>
        </w:rPr>
        <w:t>Psk</w:t>
      </w:r>
      <w:proofErr w:type="spellEnd"/>
      <w:r w:rsidR="002F25D6" w:rsidRPr="002F25D6">
        <w:rPr>
          <w:rFonts w:ascii="Viner Hand ITC" w:hAnsi="Viner Hand ITC"/>
          <w:b/>
        </w:rPr>
        <w:t xml:space="preserve">. </w:t>
      </w:r>
      <w:proofErr w:type="spellStart"/>
      <w:r w:rsidR="002F25D6" w:rsidRPr="002F25D6">
        <w:rPr>
          <w:rFonts w:ascii="Viner Hand ITC" w:hAnsi="Viner Hand ITC"/>
          <w:b/>
        </w:rPr>
        <w:t>Dan</w:t>
      </w:r>
      <w:r w:rsidR="002F25D6" w:rsidRPr="002F25D6">
        <w:rPr>
          <w:rFonts w:ascii="Viner Hand ITC" w:hAnsi="Viner Hand ITC" w:cs="Lucida Calligraphy"/>
          <w:b/>
        </w:rPr>
        <w:t>ı</w:t>
      </w:r>
      <w:r w:rsidR="002F25D6" w:rsidRPr="002F25D6">
        <w:rPr>
          <w:rFonts w:ascii="Cambria" w:hAnsi="Cambria" w:cs="Cambria"/>
          <w:b/>
        </w:rPr>
        <w:t>ş</w:t>
      </w:r>
      <w:r w:rsidR="00493F4A" w:rsidRPr="002F25D6">
        <w:rPr>
          <w:rFonts w:ascii="Viner Hand ITC" w:hAnsi="Viner Hand ITC"/>
          <w:b/>
        </w:rPr>
        <w:t>man</w:t>
      </w:r>
      <w:proofErr w:type="spellEnd"/>
      <w:r w:rsidR="00493F4A" w:rsidRPr="002F25D6">
        <w:rPr>
          <w:rFonts w:ascii="Viner Hand ITC" w:hAnsi="Viner Hand ITC"/>
          <w:b/>
        </w:rPr>
        <w:t xml:space="preserve">      </w:t>
      </w:r>
    </w:p>
    <w:p w:rsidR="00493F4A" w:rsidRPr="009E6106" w:rsidRDefault="002F25D6" w:rsidP="00493F4A">
      <w:pPr>
        <w:pStyle w:val="GvdeMetni"/>
        <w:spacing w:before="39" w:line="276" w:lineRule="auto"/>
        <w:ind w:right="56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22497C" w:rsidRPr="0022497C" w:rsidRDefault="0022497C" w:rsidP="0022497C">
      <w:pPr>
        <w:tabs>
          <w:tab w:val="left" w:pos="829"/>
          <w:tab w:val="left" w:pos="830"/>
        </w:tabs>
        <w:spacing w:before="41"/>
        <w:rPr>
          <w:b/>
          <w:color w:val="4F6228" w:themeColor="accent3" w:themeShade="80"/>
        </w:rPr>
      </w:pPr>
    </w:p>
    <w:p w:rsidR="009F02C2" w:rsidRDefault="009F02C2" w:rsidP="00237EA7">
      <w:pPr>
        <w:tabs>
          <w:tab w:val="left" w:pos="829"/>
          <w:tab w:val="left" w:pos="830"/>
        </w:tabs>
        <w:spacing w:line="273" w:lineRule="auto"/>
        <w:ind w:right="518"/>
      </w:pPr>
    </w:p>
    <w:p w:rsidR="00237EA7" w:rsidRDefault="00237EA7" w:rsidP="00237EA7">
      <w:pPr>
        <w:tabs>
          <w:tab w:val="left" w:pos="829"/>
          <w:tab w:val="left" w:pos="830"/>
        </w:tabs>
        <w:spacing w:line="273" w:lineRule="auto"/>
        <w:ind w:right="518"/>
      </w:pPr>
    </w:p>
    <w:p w:rsidR="00237EA7" w:rsidRDefault="00237EA7" w:rsidP="00237EA7">
      <w:pPr>
        <w:tabs>
          <w:tab w:val="left" w:pos="829"/>
          <w:tab w:val="left" w:pos="830"/>
        </w:tabs>
        <w:spacing w:line="273" w:lineRule="auto"/>
        <w:ind w:right="518"/>
      </w:pPr>
    </w:p>
    <w:p w:rsidR="00237EA7" w:rsidRDefault="00237EA7" w:rsidP="00237EA7">
      <w:pPr>
        <w:tabs>
          <w:tab w:val="left" w:pos="829"/>
          <w:tab w:val="left" w:pos="830"/>
        </w:tabs>
        <w:spacing w:line="273" w:lineRule="auto"/>
        <w:ind w:right="518"/>
      </w:pPr>
    </w:p>
    <w:p w:rsidR="00237EA7" w:rsidRPr="00237EA7" w:rsidRDefault="00237EA7" w:rsidP="00237EA7">
      <w:pPr>
        <w:tabs>
          <w:tab w:val="left" w:pos="829"/>
          <w:tab w:val="left" w:pos="830"/>
        </w:tabs>
        <w:spacing w:line="273" w:lineRule="auto"/>
        <w:ind w:right="518"/>
        <w:rPr>
          <w:sz w:val="24"/>
        </w:rPr>
      </w:pPr>
    </w:p>
    <w:p w:rsidR="00283AE6" w:rsidRPr="00283AE6" w:rsidRDefault="00283AE6" w:rsidP="000926CF">
      <w:pPr>
        <w:shd w:val="clear" w:color="auto" w:fill="DADED5"/>
        <w:spacing w:line="360" w:lineRule="atLeast"/>
        <w:jc w:val="center"/>
        <w:textAlignment w:val="baseline"/>
        <w:outlineLvl w:val="1"/>
        <w:rPr>
          <w:color w:val="C00000"/>
        </w:rPr>
      </w:pPr>
    </w:p>
    <w:p w:rsidR="000926CF" w:rsidRPr="00283AE6" w:rsidRDefault="000926CF" w:rsidP="000926CF">
      <w:pPr>
        <w:shd w:val="clear" w:color="auto" w:fill="DADED5"/>
        <w:spacing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val="tr-TR" w:eastAsia="tr-TR"/>
        </w:rPr>
      </w:pPr>
      <w:r w:rsidRPr="00283AE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val="tr-TR" w:eastAsia="tr-TR"/>
        </w:rPr>
        <w:t>REHBERLİĞİN İLKELERİ</w:t>
      </w:r>
    </w:p>
    <w:p w:rsidR="00283AE6" w:rsidRPr="000926CF" w:rsidRDefault="00283AE6" w:rsidP="000926CF">
      <w:pPr>
        <w:shd w:val="clear" w:color="auto" w:fill="DADED5"/>
        <w:spacing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tr-TR" w:eastAsia="tr-TR"/>
        </w:rPr>
      </w:pPr>
    </w:p>
    <w:p w:rsidR="000926CF" w:rsidRPr="00283AE6" w:rsidRDefault="000926CF" w:rsidP="000926CF">
      <w:pPr>
        <w:numPr>
          <w:ilvl w:val="0"/>
          <w:numId w:val="2"/>
        </w:numPr>
        <w:ind w:left="0"/>
        <w:textAlignment w:val="baseline"/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</w:pPr>
      <w:r w:rsidRPr="00283AE6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-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Rehberli</w:t>
      </w:r>
      <w:r w:rsidRPr="000926CF">
        <w:rPr>
          <w:rFonts w:ascii="Cambria" w:eastAsia="Times New Roman" w:hAnsi="Cambria" w:cs="Cambria"/>
          <w:color w:val="17365D" w:themeColor="text2" w:themeShade="BF"/>
          <w:sz w:val="20"/>
          <w:szCs w:val="20"/>
          <w:lang w:val="tr-TR" w:eastAsia="tr-TR"/>
        </w:rPr>
        <w:t>ğ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in temelinde insan hak ve sorumluluklar</w:t>
      </w:r>
      <w:r w:rsidRPr="000926CF">
        <w:rPr>
          <w:rFonts w:ascii="Lucida Calligraphy" w:eastAsia="Times New Roman" w:hAnsi="Lucida Calligraphy" w:cs="Lucida Calligraphy"/>
          <w:color w:val="17365D" w:themeColor="text2" w:themeShade="BF"/>
          <w:sz w:val="20"/>
          <w:szCs w:val="20"/>
          <w:lang w:val="tr-TR" w:eastAsia="tr-TR"/>
        </w:rPr>
        <w:t>ı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 xml:space="preserve"> vard</w:t>
      </w:r>
      <w:r w:rsidRPr="000926CF">
        <w:rPr>
          <w:rFonts w:ascii="Lucida Calligraphy" w:eastAsia="Times New Roman" w:hAnsi="Lucida Calligraphy" w:cs="Lucida Calligraphy"/>
          <w:color w:val="17365D" w:themeColor="text2" w:themeShade="BF"/>
          <w:sz w:val="20"/>
          <w:szCs w:val="20"/>
          <w:lang w:val="tr-TR" w:eastAsia="tr-TR"/>
        </w:rPr>
        <w:t>ı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r. Her birey de</w:t>
      </w:r>
      <w:r w:rsidRPr="000926CF">
        <w:rPr>
          <w:rFonts w:ascii="Cambria" w:eastAsia="Times New Roman" w:hAnsi="Cambria" w:cs="Cambria"/>
          <w:color w:val="17365D" w:themeColor="text2" w:themeShade="BF"/>
          <w:sz w:val="20"/>
          <w:szCs w:val="20"/>
          <w:lang w:val="tr-TR" w:eastAsia="tr-TR"/>
        </w:rPr>
        <w:t>ğ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erli bir varl</w:t>
      </w:r>
      <w:r w:rsidRPr="000926CF">
        <w:rPr>
          <w:rFonts w:ascii="Lucida Calligraphy" w:eastAsia="Times New Roman" w:hAnsi="Lucida Calligraphy" w:cs="Lucida Calligraphy"/>
          <w:color w:val="17365D" w:themeColor="text2" w:themeShade="BF"/>
          <w:sz w:val="20"/>
          <w:szCs w:val="20"/>
          <w:lang w:val="tr-TR" w:eastAsia="tr-TR"/>
        </w:rPr>
        <w:t>ı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kt</w:t>
      </w:r>
      <w:r w:rsidRPr="000926CF">
        <w:rPr>
          <w:rFonts w:ascii="Lucida Calligraphy" w:eastAsia="Times New Roman" w:hAnsi="Lucida Calligraphy" w:cs="Lucida Calligraphy"/>
          <w:color w:val="17365D" w:themeColor="text2" w:themeShade="BF"/>
          <w:sz w:val="20"/>
          <w:szCs w:val="20"/>
          <w:lang w:val="tr-TR" w:eastAsia="tr-TR"/>
        </w:rPr>
        <w:t>ı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r ve onun geli</w:t>
      </w:r>
      <w:r w:rsidRPr="000926CF">
        <w:rPr>
          <w:rFonts w:ascii="Cambria" w:eastAsia="Times New Roman" w:hAnsi="Cambria" w:cs="Cambria"/>
          <w:color w:val="17365D" w:themeColor="text2" w:themeShade="BF"/>
          <w:sz w:val="20"/>
          <w:szCs w:val="20"/>
          <w:lang w:val="tr-TR" w:eastAsia="tr-TR"/>
        </w:rPr>
        <w:t>ş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mesine f</w:t>
      </w:r>
      <w:r w:rsidRPr="000926CF">
        <w:rPr>
          <w:rFonts w:ascii="Lucida Calligraphy" w:eastAsia="Times New Roman" w:hAnsi="Lucida Calligraphy" w:cs="Lucida Calligraphy"/>
          <w:color w:val="17365D" w:themeColor="text2" w:themeShade="BF"/>
          <w:sz w:val="20"/>
          <w:szCs w:val="20"/>
          <w:lang w:val="tr-TR" w:eastAsia="tr-TR"/>
        </w:rPr>
        <w:t>ı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rsat verilmelidir.</w:t>
      </w:r>
    </w:p>
    <w:p w:rsidR="00283AE6" w:rsidRPr="000926CF" w:rsidRDefault="00283AE6" w:rsidP="000926CF">
      <w:pPr>
        <w:numPr>
          <w:ilvl w:val="0"/>
          <w:numId w:val="2"/>
        </w:numPr>
        <w:ind w:left="0"/>
        <w:textAlignment w:val="baseline"/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</w:pPr>
    </w:p>
    <w:p w:rsidR="000926CF" w:rsidRPr="00283AE6" w:rsidRDefault="000926CF" w:rsidP="000926CF">
      <w:pPr>
        <w:numPr>
          <w:ilvl w:val="0"/>
          <w:numId w:val="2"/>
        </w:numPr>
        <w:ind w:left="0"/>
        <w:textAlignment w:val="baseline"/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</w:pPr>
      <w:r w:rsidRPr="00283AE6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-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Dı</w:t>
      </w:r>
      <w:r w:rsidRPr="000926CF">
        <w:rPr>
          <w:rFonts w:ascii="Cambria" w:eastAsia="Times New Roman" w:hAnsi="Cambria" w:cs="Cambria"/>
          <w:color w:val="17365D" w:themeColor="text2" w:themeShade="BF"/>
          <w:sz w:val="20"/>
          <w:szCs w:val="20"/>
          <w:lang w:val="tr-TR" w:eastAsia="tr-TR"/>
        </w:rPr>
        <w:t>ş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tan zorlamayla de</w:t>
      </w:r>
      <w:r w:rsidRPr="000926CF">
        <w:rPr>
          <w:rFonts w:ascii="Cambria" w:eastAsia="Times New Roman" w:hAnsi="Cambria" w:cs="Cambria"/>
          <w:color w:val="17365D" w:themeColor="text2" w:themeShade="BF"/>
          <w:sz w:val="20"/>
          <w:szCs w:val="20"/>
          <w:lang w:val="tr-TR" w:eastAsia="tr-TR"/>
        </w:rPr>
        <w:t>ğ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il, i</w:t>
      </w:r>
      <w:r w:rsidRPr="000926CF">
        <w:rPr>
          <w:rFonts w:ascii="Cambria" w:eastAsia="Times New Roman" w:hAnsi="Cambria" w:cs="Cambria"/>
          <w:color w:val="17365D" w:themeColor="text2" w:themeShade="BF"/>
          <w:sz w:val="20"/>
          <w:szCs w:val="20"/>
          <w:lang w:val="tr-TR" w:eastAsia="tr-TR"/>
        </w:rPr>
        <w:t>ş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birli</w:t>
      </w:r>
      <w:r w:rsidRPr="000926CF">
        <w:rPr>
          <w:rFonts w:ascii="Cambria" w:eastAsia="Times New Roman" w:hAnsi="Cambria" w:cs="Cambria"/>
          <w:color w:val="17365D" w:themeColor="text2" w:themeShade="BF"/>
          <w:sz w:val="20"/>
          <w:szCs w:val="20"/>
          <w:lang w:val="tr-TR" w:eastAsia="tr-TR"/>
        </w:rPr>
        <w:t>ğ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ine dayanan bir anlay</w:t>
      </w:r>
      <w:r w:rsidRPr="000926CF">
        <w:rPr>
          <w:rFonts w:ascii="Lucida Calligraphy" w:eastAsia="Times New Roman" w:hAnsi="Lucida Calligraphy" w:cs="Lucida Calligraphy"/>
          <w:color w:val="17365D" w:themeColor="text2" w:themeShade="BF"/>
          <w:sz w:val="20"/>
          <w:szCs w:val="20"/>
          <w:lang w:val="tr-TR" w:eastAsia="tr-TR"/>
        </w:rPr>
        <w:t>ı</w:t>
      </w:r>
      <w:r w:rsidRPr="000926CF">
        <w:rPr>
          <w:rFonts w:ascii="Cambria" w:eastAsia="Times New Roman" w:hAnsi="Cambria" w:cs="Cambria"/>
          <w:color w:val="17365D" w:themeColor="text2" w:themeShade="BF"/>
          <w:sz w:val="20"/>
          <w:szCs w:val="20"/>
          <w:lang w:val="tr-TR" w:eastAsia="tr-TR"/>
        </w:rPr>
        <w:t>ş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 xml:space="preserve"> vard</w:t>
      </w:r>
      <w:r w:rsidRPr="000926CF">
        <w:rPr>
          <w:rFonts w:ascii="Lucida Calligraphy" w:eastAsia="Times New Roman" w:hAnsi="Lucida Calligraphy" w:cs="Lucida Calligraphy"/>
          <w:color w:val="17365D" w:themeColor="text2" w:themeShade="BF"/>
          <w:sz w:val="20"/>
          <w:szCs w:val="20"/>
          <w:lang w:val="tr-TR" w:eastAsia="tr-TR"/>
        </w:rPr>
        <w:t>ı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 xml:space="preserve">r. </w:t>
      </w:r>
      <w:r w:rsidRPr="000926CF">
        <w:rPr>
          <w:rFonts w:ascii="Lucida Calligraphy" w:eastAsia="Times New Roman" w:hAnsi="Lucida Calligraphy" w:cs="Lucida Calligraphy"/>
          <w:color w:val="17365D" w:themeColor="text2" w:themeShade="BF"/>
          <w:sz w:val="20"/>
          <w:szCs w:val="20"/>
          <w:lang w:val="tr-TR" w:eastAsia="tr-TR"/>
        </w:rPr>
        <w:t>Ö</w:t>
      </w:r>
      <w:r w:rsidRPr="000926CF">
        <w:rPr>
          <w:rFonts w:ascii="Cambria" w:eastAsia="Times New Roman" w:hAnsi="Cambria" w:cs="Cambria"/>
          <w:color w:val="17365D" w:themeColor="text2" w:themeShade="BF"/>
          <w:sz w:val="20"/>
          <w:szCs w:val="20"/>
          <w:lang w:val="tr-TR" w:eastAsia="tr-TR"/>
        </w:rPr>
        <w:t>ğ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renci ile ilgili herkesin ortak bir anlay</w:t>
      </w:r>
      <w:r w:rsidRPr="000926CF">
        <w:rPr>
          <w:rFonts w:ascii="Lucida Calligraphy" w:eastAsia="Times New Roman" w:hAnsi="Lucida Calligraphy" w:cs="Lucida Calligraphy"/>
          <w:color w:val="17365D" w:themeColor="text2" w:themeShade="BF"/>
          <w:sz w:val="20"/>
          <w:szCs w:val="20"/>
          <w:lang w:val="tr-TR" w:eastAsia="tr-TR"/>
        </w:rPr>
        <w:t>ı</w:t>
      </w:r>
      <w:r w:rsidRPr="000926CF">
        <w:rPr>
          <w:rFonts w:ascii="Cambria" w:eastAsia="Times New Roman" w:hAnsi="Cambria" w:cs="Cambria"/>
          <w:color w:val="17365D" w:themeColor="text2" w:themeShade="BF"/>
          <w:sz w:val="20"/>
          <w:szCs w:val="20"/>
          <w:lang w:val="tr-TR" w:eastAsia="tr-TR"/>
        </w:rPr>
        <w:t>ş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 xml:space="preserve"> ve i</w:t>
      </w:r>
      <w:r w:rsidRPr="000926CF">
        <w:rPr>
          <w:rFonts w:ascii="Cambria" w:eastAsia="Times New Roman" w:hAnsi="Cambria" w:cs="Cambria"/>
          <w:color w:val="17365D" w:themeColor="text2" w:themeShade="BF"/>
          <w:sz w:val="20"/>
          <w:szCs w:val="20"/>
          <w:lang w:val="tr-TR" w:eastAsia="tr-TR"/>
        </w:rPr>
        <w:t>ş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birli</w:t>
      </w:r>
      <w:r w:rsidRPr="000926CF">
        <w:rPr>
          <w:rFonts w:ascii="Cambria" w:eastAsia="Times New Roman" w:hAnsi="Cambria" w:cs="Cambria"/>
          <w:color w:val="17365D" w:themeColor="text2" w:themeShade="BF"/>
          <w:sz w:val="20"/>
          <w:szCs w:val="20"/>
          <w:lang w:val="tr-TR" w:eastAsia="tr-TR"/>
        </w:rPr>
        <w:t>ğ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i i</w:t>
      </w:r>
      <w:r w:rsidRPr="000926CF">
        <w:rPr>
          <w:rFonts w:ascii="Lucida Calligraphy" w:eastAsia="Times New Roman" w:hAnsi="Lucida Calligraphy" w:cs="Lucida Calligraphy"/>
          <w:color w:val="17365D" w:themeColor="text2" w:themeShade="BF"/>
          <w:sz w:val="20"/>
          <w:szCs w:val="20"/>
          <w:lang w:val="tr-TR" w:eastAsia="tr-TR"/>
        </w:rPr>
        <w:t>ç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 xml:space="preserve">inde </w:t>
      </w:r>
      <w:r w:rsidRPr="000926CF">
        <w:rPr>
          <w:rFonts w:ascii="Lucida Calligraphy" w:eastAsia="Times New Roman" w:hAnsi="Lucida Calligraphy" w:cs="Lucida Calligraphy"/>
          <w:color w:val="17365D" w:themeColor="text2" w:themeShade="BF"/>
          <w:sz w:val="20"/>
          <w:szCs w:val="20"/>
          <w:lang w:val="tr-TR" w:eastAsia="tr-TR"/>
        </w:rPr>
        <w:t>ç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al</w:t>
      </w:r>
      <w:r w:rsidRPr="000926CF">
        <w:rPr>
          <w:rFonts w:ascii="Lucida Calligraphy" w:eastAsia="Times New Roman" w:hAnsi="Lucida Calligraphy" w:cs="Lucida Calligraphy"/>
          <w:color w:val="17365D" w:themeColor="text2" w:themeShade="BF"/>
          <w:sz w:val="20"/>
          <w:szCs w:val="20"/>
          <w:lang w:val="tr-TR" w:eastAsia="tr-TR"/>
        </w:rPr>
        <w:t>ı</w:t>
      </w:r>
      <w:r w:rsidRPr="000926CF">
        <w:rPr>
          <w:rFonts w:ascii="Cambria" w:eastAsia="Times New Roman" w:hAnsi="Cambria" w:cs="Cambria"/>
          <w:color w:val="17365D" w:themeColor="text2" w:themeShade="BF"/>
          <w:sz w:val="20"/>
          <w:szCs w:val="20"/>
          <w:lang w:val="tr-TR" w:eastAsia="tr-TR"/>
        </w:rPr>
        <w:t>ş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mas</w:t>
      </w:r>
      <w:r w:rsidRPr="000926CF">
        <w:rPr>
          <w:rFonts w:ascii="Lucida Calligraphy" w:eastAsia="Times New Roman" w:hAnsi="Lucida Calligraphy" w:cs="Lucida Calligraphy"/>
          <w:color w:val="17365D" w:themeColor="text2" w:themeShade="BF"/>
          <w:sz w:val="20"/>
          <w:szCs w:val="20"/>
          <w:lang w:val="tr-TR" w:eastAsia="tr-TR"/>
        </w:rPr>
        <w:t>ı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 xml:space="preserve"> gerekmektedir.</w:t>
      </w:r>
    </w:p>
    <w:p w:rsidR="00283AE6" w:rsidRPr="000926CF" w:rsidRDefault="00283AE6" w:rsidP="000926CF">
      <w:pPr>
        <w:numPr>
          <w:ilvl w:val="0"/>
          <w:numId w:val="2"/>
        </w:numPr>
        <w:ind w:left="0"/>
        <w:textAlignment w:val="baseline"/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</w:pPr>
    </w:p>
    <w:p w:rsidR="000926CF" w:rsidRPr="00283AE6" w:rsidRDefault="000926CF" w:rsidP="000926CF">
      <w:pPr>
        <w:numPr>
          <w:ilvl w:val="0"/>
          <w:numId w:val="3"/>
        </w:numPr>
        <w:ind w:left="0"/>
        <w:textAlignment w:val="baseline"/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</w:pPr>
      <w:r w:rsidRPr="00283AE6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-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Rehberlik bir ders ya da kurs de</w:t>
      </w:r>
      <w:r w:rsidRPr="000926CF">
        <w:rPr>
          <w:rFonts w:ascii="Cambria" w:eastAsia="Times New Roman" w:hAnsi="Cambria" w:cs="Cambria"/>
          <w:color w:val="17365D" w:themeColor="text2" w:themeShade="BF"/>
          <w:sz w:val="20"/>
          <w:szCs w:val="20"/>
          <w:lang w:val="tr-TR" w:eastAsia="tr-TR"/>
        </w:rPr>
        <w:t>ğ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il, gereksinim sonucunda al</w:t>
      </w:r>
      <w:r w:rsidRPr="000926CF">
        <w:rPr>
          <w:rFonts w:ascii="Lucida Calligraphy" w:eastAsia="Times New Roman" w:hAnsi="Lucida Calligraphy" w:cs="Lucida Calligraphy"/>
          <w:color w:val="17365D" w:themeColor="text2" w:themeShade="BF"/>
          <w:sz w:val="20"/>
          <w:szCs w:val="20"/>
          <w:lang w:val="tr-TR" w:eastAsia="tr-TR"/>
        </w:rPr>
        <w:t>ı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nan bir yard</w:t>
      </w:r>
      <w:r w:rsidRPr="000926CF">
        <w:rPr>
          <w:rFonts w:ascii="Lucida Calligraphy" w:eastAsia="Times New Roman" w:hAnsi="Lucida Calligraphy" w:cs="Lucida Calligraphy"/>
          <w:color w:val="17365D" w:themeColor="text2" w:themeShade="BF"/>
          <w:sz w:val="20"/>
          <w:szCs w:val="20"/>
          <w:lang w:val="tr-TR" w:eastAsia="tr-TR"/>
        </w:rPr>
        <w:t>ı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md</w:t>
      </w:r>
      <w:r w:rsidRPr="000926CF">
        <w:rPr>
          <w:rFonts w:ascii="Lucida Calligraphy" w:eastAsia="Times New Roman" w:hAnsi="Lucida Calligraphy" w:cs="Lucida Calligraphy"/>
          <w:color w:val="17365D" w:themeColor="text2" w:themeShade="BF"/>
          <w:sz w:val="20"/>
          <w:szCs w:val="20"/>
          <w:lang w:val="tr-TR" w:eastAsia="tr-TR"/>
        </w:rPr>
        <w:t>ı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 xml:space="preserve">r. </w:t>
      </w:r>
    </w:p>
    <w:p w:rsidR="00283AE6" w:rsidRPr="000926CF" w:rsidRDefault="00283AE6" w:rsidP="000926CF">
      <w:pPr>
        <w:numPr>
          <w:ilvl w:val="0"/>
          <w:numId w:val="3"/>
        </w:numPr>
        <w:ind w:left="0"/>
        <w:textAlignment w:val="baseline"/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</w:pPr>
    </w:p>
    <w:p w:rsidR="000926CF" w:rsidRPr="00283AE6" w:rsidRDefault="000926CF" w:rsidP="000926CF">
      <w:pPr>
        <w:numPr>
          <w:ilvl w:val="0"/>
          <w:numId w:val="3"/>
        </w:numPr>
        <w:ind w:left="0"/>
        <w:textAlignment w:val="baseline"/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</w:pPr>
      <w:r w:rsidRPr="00283AE6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-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Rehberlik, ö</w:t>
      </w:r>
      <w:r w:rsidRPr="000926CF">
        <w:rPr>
          <w:rFonts w:ascii="Cambria" w:eastAsia="Times New Roman" w:hAnsi="Cambria" w:cs="Cambria"/>
          <w:color w:val="17365D" w:themeColor="text2" w:themeShade="BF"/>
          <w:sz w:val="20"/>
          <w:szCs w:val="20"/>
          <w:lang w:val="tr-TR" w:eastAsia="tr-TR"/>
        </w:rPr>
        <w:t>ğ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renciyi merkeze al</w:t>
      </w:r>
      <w:r w:rsidRPr="000926CF">
        <w:rPr>
          <w:rFonts w:ascii="Lucida Calligraphy" w:eastAsia="Times New Roman" w:hAnsi="Lucida Calligraphy" w:cs="Lucida Calligraphy"/>
          <w:color w:val="17365D" w:themeColor="text2" w:themeShade="BF"/>
          <w:sz w:val="20"/>
          <w:szCs w:val="20"/>
          <w:lang w:val="tr-TR" w:eastAsia="tr-TR"/>
        </w:rPr>
        <w:t>ı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r ve bireysel farkl</w:t>
      </w:r>
      <w:r w:rsidRPr="000926CF">
        <w:rPr>
          <w:rFonts w:ascii="Lucida Calligraphy" w:eastAsia="Times New Roman" w:hAnsi="Lucida Calligraphy" w:cs="Lucida Calligraphy"/>
          <w:color w:val="17365D" w:themeColor="text2" w:themeShade="BF"/>
          <w:sz w:val="20"/>
          <w:szCs w:val="20"/>
          <w:lang w:val="tr-TR" w:eastAsia="tr-TR"/>
        </w:rPr>
        <w:t>ı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l</w:t>
      </w:r>
      <w:r w:rsidRPr="000926CF">
        <w:rPr>
          <w:rFonts w:ascii="Lucida Calligraphy" w:eastAsia="Times New Roman" w:hAnsi="Lucida Calligraphy" w:cs="Lucida Calligraphy"/>
          <w:color w:val="17365D" w:themeColor="text2" w:themeShade="BF"/>
          <w:sz w:val="20"/>
          <w:szCs w:val="20"/>
          <w:lang w:val="tr-TR" w:eastAsia="tr-TR"/>
        </w:rPr>
        <w:t>ı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klar</w:t>
      </w:r>
      <w:r w:rsidRPr="000926CF">
        <w:rPr>
          <w:rFonts w:ascii="Lucida Calligraphy" w:eastAsia="Times New Roman" w:hAnsi="Lucida Calligraphy" w:cs="Lucida Calligraphy"/>
          <w:color w:val="17365D" w:themeColor="text2" w:themeShade="BF"/>
          <w:sz w:val="20"/>
          <w:szCs w:val="20"/>
          <w:lang w:val="tr-TR" w:eastAsia="tr-TR"/>
        </w:rPr>
        <w:t>ı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 xml:space="preserve"> </w:t>
      </w:r>
      <w:r w:rsidRPr="000926CF">
        <w:rPr>
          <w:rFonts w:ascii="Lucida Calligraphy" w:eastAsia="Times New Roman" w:hAnsi="Lucida Calligraphy" w:cs="Lucida Calligraphy"/>
          <w:color w:val="17365D" w:themeColor="text2" w:themeShade="BF"/>
          <w:sz w:val="20"/>
          <w:szCs w:val="20"/>
          <w:lang w:val="tr-TR" w:eastAsia="tr-TR"/>
        </w:rPr>
        <w:t>ö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nemser.</w:t>
      </w:r>
    </w:p>
    <w:p w:rsidR="00283AE6" w:rsidRPr="000926CF" w:rsidRDefault="00283AE6" w:rsidP="000926CF">
      <w:pPr>
        <w:numPr>
          <w:ilvl w:val="0"/>
          <w:numId w:val="3"/>
        </w:numPr>
        <w:ind w:left="0"/>
        <w:textAlignment w:val="baseline"/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</w:pPr>
    </w:p>
    <w:p w:rsidR="000926CF" w:rsidRPr="00283AE6" w:rsidRDefault="000926CF" w:rsidP="000926CF">
      <w:pPr>
        <w:numPr>
          <w:ilvl w:val="0"/>
          <w:numId w:val="3"/>
        </w:numPr>
        <w:ind w:left="0"/>
        <w:textAlignment w:val="baseline"/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</w:pPr>
      <w:r w:rsidRPr="00283AE6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-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Herkesin anlayı</w:t>
      </w:r>
      <w:r w:rsidRPr="000926CF">
        <w:rPr>
          <w:rFonts w:ascii="Cambria" w:eastAsia="Times New Roman" w:hAnsi="Cambria" w:cs="Cambria"/>
          <w:color w:val="17365D" w:themeColor="text2" w:themeShade="BF"/>
          <w:sz w:val="20"/>
          <w:szCs w:val="20"/>
          <w:lang w:val="tr-TR" w:eastAsia="tr-TR"/>
        </w:rPr>
        <w:t>ş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 xml:space="preserve"> ve i</w:t>
      </w:r>
      <w:r w:rsidRPr="000926CF">
        <w:rPr>
          <w:rFonts w:ascii="Cambria" w:eastAsia="Times New Roman" w:hAnsi="Cambria" w:cs="Cambria"/>
          <w:color w:val="17365D" w:themeColor="text2" w:themeShade="BF"/>
          <w:sz w:val="20"/>
          <w:szCs w:val="20"/>
          <w:lang w:val="tr-TR" w:eastAsia="tr-TR"/>
        </w:rPr>
        <w:t>ş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birli</w:t>
      </w:r>
      <w:r w:rsidRPr="000926CF">
        <w:rPr>
          <w:rFonts w:ascii="Cambria" w:eastAsia="Times New Roman" w:hAnsi="Cambria" w:cs="Cambria"/>
          <w:color w:val="17365D" w:themeColor="text2" w:themeShade="BF"/>
          <w:sz w:val="20"/>
          <w:szCs w:val="20"/>
          <w:lang w:val="tr-TR" w:eastAsia="tr-TR"/>
        </w:rPr>
        <w:t>ğ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i i</w:t>
      </w:r>
      <w:r w:rsidRPr="000926CF">
        <w:rPr>
          <w:rFonts w:ascii="Lucida Calligraphy" w:eastAsia="Times New Roman" w:hAnsi="Lucida Calligraphy" w:cs="Lucida Calligraphy"/>
          <w:color w:val="17365D" w:themeColor="text2" w:themeShade="BF"/>
          <w:sz w:val="20"/>
          <w:szCs w:val="20"/>
          <w:lang w:val="tr-TR" w:eastAsia="tr-TR"/>
        </w:rPr>
        <w:t>ç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 xml:space="preserve">erisinde </w:t>
      </w:r>
      <w:r w:rsidRPr="000926CF">
        <w:rPr>
          <w:rFonts w:ascii="Lucida Calligraphy" w:eastAsia="Times New Roman" w:hAnsi="Lucida Calligraphy" w:cs="Lucida Calligraphy"/>
          <w:color w:val="17365D" w:themeColor="text2" w:themeShade="BF"/>
          <w:sz w:val="20"/>
          <w:szCs w:val="20"/>
          <w:lang w:val="tr-TR" w:eastAsia="tr-TR"/>
        </w:rPr>
        <w:t>ç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al</w:t>
      </w:r>
      <w:r w:rsidRPr="000926CF">
        <w:rPr>
          <w:rFonts w:ascii="Lucida Calligraphy" w:eastAsia="Times New Roman" w:hAnsi="Lucida Calligraphy" w:cs="Lucida Calligraphy"/>
          <w:color w:val="17365D" w:themeColor="text2" w:themeShade="BF"/>
          <w:sz w:val="20"/>
          <w:szCs w:val="20"/>
          <w:lang w:val="tr-TR" w:eastAsia="tr-TR"/>
        </w:rPr>
        <w:t>ı</w:t>
      </w:r>
      <w:r w:rsidRPr="000926CF">
        <w:rPr>
          <w:rFonts w:ascii="Cambria" w:eastAsia="Times New Roman" w:hAnsi="Cambria" w:cs="Cambria"/>
          <w:color w:val="17365D" w:themeColor="text2" w:themeShade="BF"/>
          <w:sz w:val="20"/>
          <w:szCs w:val="20"/>
          <w:lang w:val="tr-TR" w:eastAsia="tr-TR"/>
        </w:rPr>
        <w:t>ş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mas</w:t>
      </w:r>
      <w:r w:rsidRPr="000926CF">
        <w:rPr>
          <w:rFonts w:ascii="Lucida Calligraphy" w:eastAsia="Times New Roman" w:hAnsi="Lucida Calligraphy" w:cs="Lucida Calligraphy"/>
          <w:color w:val="17365D" w:themeColor="text2" w:themeShade="BF"/>
          <w:sz w:val="20"/>
          <w:szCs w:val="20"/>
          <w:lang w:val="tr-TR" w:eastAsia="tr-TR"/>
        </w:rPr>
        <w:t>ı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 xml:space="preserve"> gerekmektedir.</w:t>
      </w:r>
    </w:p>
    <w:p w:rsidR="00283AE6" w:rsidRPr="000926CF" w:rsidRDefault="00283AE6" w:rsidP="000926CF">
      <w:pPr>
        <w:numPr>
          <w:ilvl w:val="0"/>
          <w:numId w:val="3"/>
        </w:numPr>
        <w:ind w:left="0"/>
        <w:textAlignment w:val="baseline"/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</w:pPr>
    </w:p>
    <w:p w:rsidR="000926CF" w:rsidRPr="00283AE6" w:rsidRDefault="000926CF" w:rsidP="000926CF">
      <w:pPr>
        <w:numPr>
          <w:ilvl w:val="0"/>
          <w:numId w:val="3"/>
        </w:numPr>
        <w:ind w:left="0"/>
        <w:textAlignment w:val="baseline"/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</w:pPr>
      <w:r w:rsidRPr="00283AE6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-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Rehberli</w:t>
      </w:r>
      <w:r w:rsidRPr="000926CF">
        <w:rPr>
          <w:rFonts w:ascii="Cambria" w:eastAsia="Times New Roman" w:hAnsi="Cambria" w:cs="Cambria"/>
          <w:color w:val="17365D" w:themeColor="text2" w:themeShade="BF"/>
          <w:sz w:val="20"/>
          <w:szCs w:val="20"/>
          <w:lang w:val="tr-TR" w:eastAsia="tr-TR"/>
        </w:rPr>
        <w:t>ğ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in ilkeleri i</w:t>
      </w:r>
      <w:r w:rsidRPr="000926CF">
        <w:rPr>
          <w:rFonts w:ascii="Lucida Calligraphy" w:eastAsia="Times New Roman" w:hAnsi="Lucida Calligraphy" w:cs="Lucida Calligraphy"/>
          <w:color w:val="17365D" w:themeColor="text2" w:themeShade="BF"/>
          <w:sz w:val="20"/>
          <w:szCs w:val="20"/>
          <w:lang w:val="tr-TR" w:eastAsia="tr-TR"/>
        </w:rPr>
        <w:t>ç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inde yer alan bir di</w:t>
      </w:r>
      <w:r w:rsidRPr="000926CF">
        <w:rPr>
          <w:rFonts w:ascii="Cambria" w:eastAsia="Times New Roman" w:hAnsi="Cambria" w:cs="Cambria"/>
          <w:color w:val="17365D" w:themeColor="text2" w:themeShade="BF"/>
          <w:sz w:val="20"/>
          <w:szCs w:val="20"/>
          <w:lang w:val="tr-TR" w:eastAsia="tr-TR"/>
        </w:rPr>
        <w:t>ğ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er madde de bireyin her y</w:t>
      </w:r>
      <w:r w:rsidRPr="000926CF">
        <w:rPr>
          <w:rFonts w:ascii="Lucida Calligraphy" w:eastAsia="Times New Roman" w:hAnsi="Lucida Calligraphy" w:cs="Lucida Calligraphy"/>
          <w:color w:val="17365D" w:themeColor="text2" w:themeShade="BF"/>
          <w:sz w:val="20"/>
          <w:szCs w:val="20"/>
          <w:lang w:val="tr-TR" w:eastAsia="tr-TR"/>
        </w:rPr>
        <w:t>ö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n</w:t>
      </w:r>
      <w:r w:rsidRPr="000926CF">
        <w:rPr>
          <w:rFonts w:ascii="Lucida Calligraphy" w:eastAsia="Times New Roman" w:hAnsi="Lucida Calligraphy" w:cs="Lucida Calligraphy"/>
          <w:color w:val="17365D" w:themeColor="text2" w:themeShade="BF"/>
          <w:sz w:val="20"/>
          <w:szCs w:val="20"/>
          <w:lang w:val="tr-TR" w:eastAsia="tr-TR"/>
        </w:rPr>
        <w:t>ü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yle tan</w:t>
      </w:r>
      <w:r w:rsidRPr="000926CF">
        <w:rPr>
          <w:rFonts w:ascii="Lucida Calligraphy" w:eastAsia="Times New Roman" w:hAnsi="Lucida Calligraphy" w:cs="Lucida Calligraphy"/>
          <w:color w:val="17365D" w:themeColor="text2" w:themeShade="BF"/>
          <w:sz w:val="20"/>
          <w:szCs w:val="20"/>
          <w:lang w:val="tr-TR" w:eastAsia="tr-TR"/>
        </w:rPr>
        <w:t>ı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nmas</w:t>
      </w:r>
      <w:r w:rsidRPr="000926CF">
        <w:rPr>
          <w:rFonts w:ascii="Lucida Calligraphy" w:eastAsia="Times New Roman" w:hAnsi="Lucida Calligraphy" w:cs="Lucida Calligraphy"/>
          <w:color w:val="17365D" w:themeColor="text2" w:themeShade="BF"/>
          <w:sz w:val="20"/>
          <w:szCs w:val="20"/>
          <w:lang w:val="tr-TR" w:eastAsia="tr-TR"/>
        </w:rPr>
        <w:t>ı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 xml:space="preserve"> gerekti</w:t>
      </w:r>
      <w:r w:rsidRPr="000926CF">
        <w:rPr>
          <w:rFonts w:ascii="Cambria" w:eastAsia="Times New Roman" w:hAnsi="Cambria" w:cs="Cambria"/>
          <w:color w:val="17365D" w:themeColor="text2" w:themeShade="BF"/>
          <w:sz w:val="20"/>
          <w:szCs w:val="20"/>
          <w:lang w:val="tr-TR" w:eastAsia="tr-TR"/>
        </w:rPr>
        <w:t>ğ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idir. B</w:t>
      </w:r>
      <w:r w:rsidRPr="000926CF">
        <w:rPr>
          <w:rFonts w:ascii="Lucida Calligraphy" w:eastAsia="Times New Roman" w:hAnsi="Lucida Calligraphy" w:cs="Lucida Calligraphy"/>
          <w:color w:val="17365D" w:themeColor="text2" w:themeShade="BF"/>
          <w:sz w:val="20"/>
          <w:szCs w:val="20"/>
          <w:lang w:val="tr-TR" w:eastAsia="tr-TR"/>
        </w:rPr>
        <w:t>ö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 xml:space="preserve">ylece </w:t>
      </w:r>
      <w:r w:rsidRPr="000926CF">
        <w:rPr>
          <w:rFonts w:ascii="Lucida Calligraphy" w:eastAsia="Times New Roman" w:hAnsi="Lucida Calligraphy" w:cs="Lucida Calligraphy"/>
          <w:color w:val="17365D" w:themeColor="text2" w:themeShade="BF"/>
          <w:sz w:val="20"/>
          <w:szCs w:val="20"/>
          <w:lang w:val="tr-TR" w:eastAsia="tr-TR"/>
        </w:rPr>
        <w:t>ö</w:t>
      </w:r>
      <w:r w:rsidRPr="000926CF">
        <w:rPr>
          <w:rFonts w:ascii="Cambria" w:eastAsia="Times New Roman" w:hAnsi="Cambria" w:cs="Cambria"/>
          <w:color w:val="17365D" w:themeColor="text2" w:themeShade="BF"/>
          <w:sz w:val="20"/>
          <w:szCs w:val="20"/>
          <w:lang w:val="tr-TR" w:eastAsia="tr-TR"/>
        </w:rPr>
        <w:t>ğ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rencinin her y</w:t>
      </w:r>
      <w:r w:rsidRPr="000926CF">
        <w:rPr>
          <w:rFonts w:ascii="Lucida Calligraphy" w:eastAsia="Times New Roman" w:hAnsi="Lucida Calligraphy" w:cs="Lucida Calligraphy"/>
          <w:color w:val="17365D" w:themeColor="text2" w:themeShade="BF"/>
          <w:sz w:val="20"/>
          <w:szCs w:val="20"/>
          <w:lang w:val="tr-TR" w:eastAsia="tr-TR"/>
        </w:rPr>
        <w:t>ö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n</w:t>
      </w:r>
      <w:r w:rsidRPr="000926CF">
        <w:rPr>
          <w:rFonts w:ascii="Lucida Calligraphy" w:eastAsia="Times New Roman" w:hAnsi="Lucida Calligraphy" w:cs="Lucida Calligraphy"/>
          <w:color w:val="17365D" w:themeColor="text2" w:themeShade="BF"/>
          <w:sz w:val="20"/>
          <w:szCs w:val="20"/>
          <w:lang w:val="tr-TR" w:eastAsia="tr-TR"/>
        </w:rPr>
        <w:t>ü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yle geli</w:t>
      </w:r>
      <w:r w:rsidRPr="000926CF">
        <w:rPr>
          <w:rFonts w:ascii="Cambria" w:eastAsia="Times New Roman" w:hAnsi="Cambria" w:cs="Cambria"/>
          <w:color w:val="17365D" w:themeColor="text2" w:themeShade="BF"/>
          <w:sz w:val="20"/>
          <w:szCs w:val="20"/>
          <w:lang w:val="tr-TR" w:eastAsia="tr-TR"/>
        </w:rPr>
        <w:t>ş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mesine ve kendini ger</w:t>
      </w:r>
      <w:r w:rsidRPr="000926CF">
        <w:rPr>
          <w:rFonts w:ascii="Lucida Calligraphy" w:eastAsia="Times New Roman" w:hAnsi="Lucida Calligraphy" w:cs="Lucida Calligraphy"/>
          <w:color w:val="17365D" w:themeColor="text2" w:themeShade="BF"/>
          <w:sz w:val="20"/>
          <w:szCs w:val="20"/>
          <w:lang w:val="tr-TR" w:eastAsia="tr-TR"/>
        </w:rPr>
        <w:t>ç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ekle</w:t>
      </w:r>
      <w:r w:rsidRPr="000926CF">
        <w:rPr>
          <w:rFonts w:ascii="Cambria" w:eastAsia="Times New Roman" w:hAnsi="Cambria" w:cs="Cambria"/>
          <w:color w:val="17365D" w:themeColor="text2" w:themeShade="BF"/>
          <w:sz w:val="20"/>
          <w:szCs w:val="20"/>
          <w:lang w:val="tr-TR" w:eastAsia="tr-TR"/>
        </w:rPr>
        <w:t>ş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tirmesine yard</w:t>
      </w:r>
      <w:r w:rsidRPr="000926CF">
        <w:rPr>
          <w:rFonts w:ascii="Lucida Calligraphy" w:eastAsia="Times New Roman" w:hAnsi="Lucida Calligraphy" w:cs="Lucida Calligraphy"/>
          <w:color w:val="17365D" w:themeColor="text2" w:themeShade="BF"/>
          <w:sz w:val="20"/>
          <w:szCs w:val="20"/>
          <w:lang w:val="tr-TR" w:eastAsia="tr-TR"/>
        </w:rPr>
        <w:t>ı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m edilir.</w:t>
      </w:r>
    </w:p>
    <w:p w:rsidR="00283AE6" w:rsidRPr="000926CF" w:rsidRDefault="00283AE6" w:rsidP="000926CF">
      <w:pPr>
        <w:numPr>
          <w:ilvl w:val="0"/>
          <w:numId w:val="3"/>
        </w:numPr>
        <w:ind w:left="0"/>
        <w:textAlignment w:val="baseline"/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</w:pPr>
    </w:p>
    <w:p w:rsidR="00493F4A" w:rsidRPr="00C2052F" w:rsidRDefault="000926CF" w:rsidP="00C2052F">
      <w:pPr>
        <w:numPr>
          <w:ilvl w:val="0"/>
          <w:numId w:val="3"/>
        </w:numPr>
        <w:ind w:left="0"/>
        <w:textAlignment w:val="baseline"/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</w:pPr>
      <w:r w:rsidRPr="00283AE6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-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Gizlilik esastır. Ö</w:t>
      </w:r>
      <w:r w:rsidRPr="000926CF">
        <w:rPr>
          <w:rFonts w:ascii="Cambria" w:eastAsia="Times New Roman" w:hAnsi="Cambria" w:cs="Cambria"/>
          <w:color w:val="17365D" w:themeColor="text2" w:themeShade="BF"/>
          <w:sz w:val="20"/>
          <w:szCs w:val="20"/>
          <w:lang w:val="tr-TR" w:eastAsia="tr-TR"/>
        </w:rPr>
        <w:t>ğ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renciler hakk</w:t>
      </w:r>
      <w:r w:rsidRPr="000926CF">
        <w:rPr>
          <w:rFonts w:ascii="Lucida Calligraphy" w:eastAsia="Times New Roman" w:hAnsi="Lucida Calligraphy" w:cs="Lucida Calligraphy"/>
          <w:color w:val="17365D" w:themeColor="text2" w:themeShade="BF"/>
          <w:sz w:val="20"/>
          <w:szCs w:val="20"/>
          <w:lang w:val="tr-TR" w:eastAsia="tr-TR"/>
        </w:rPr>
        <w:t>ı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 xml:space="preserve">nda elde edilen </w:t>
      </w:r>
      <w:r w:rsidRPr="000926CF">
        <w:rPr>
          <w:rFonts w:ascii="Lucida Calligraphy" w:eastAsia="Times New Roman" w:hAnsi="Lucida Calligraphy" w:cs="Lucida Calligraphy"/>
          <w:color w:val="17365D" w:themeColor="text2" w:themeShade="BF"/>
          <w:sz w:val="20"/>
          <w:szCs w:val="20"/>
          <w:lang w:val="tr-TR" w:eastAsia="tr-TR"/>
        </w:rPr>
        <w:t>ö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zel bilgilerin gizlili</w:t>
      </w:r>
      <w:r w:rsidRPr="000926CF">
        <w:rPr>
          <w:rFonts w:ascii="Cambria" w:eastAsia="Times New Roman" w:hAnsi="Cambria" w:cs="Cambria"/>
          <w:color w:val="17365D" w:themeColor="text2" w:themeShade="BF"/>
          <w:sz w:val="20"/>
          <w:szCs w:val="20"/>
          <w:lang w:val="tr-TR" w:eastAsia="tr-TR"/>
        </w:rPr>
        <w:t>ğ</w:t>
      </w:r>
      <w:r w:rsidRPr="000926CF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i korunmal</w:t>
      </w:r>
      <w:r w:rsidRPr="000926CF">
        <w:rPr>
          <w:rFonts w:ascii="Lucida Calligraphy" w:eastAsia="Times New Roman" w:hAnsi="Lucida Calligraphy" w:cs="Lucida Calligraphy"/>
          <w:color w:val="17365D" w:themeColor="text2" w:themeShade="BF"/>
          <w:sz w:val="20"/>
          <w:szCs w:val="20"/>
          <w:lang w:val="tr-TR" w:eastAsia="tr-TR"/>
        </w:rPr>
        <w:t>ı</w:t>
      </w:r>
      <w:r w:rsidR="0074319A">
        <w:rPr>
          <w:rFonts w:ascii="Lucida Calligraphy" w:eastAsia="Times New Roman" w:hAnsi="Lucida Calligraphy" w:cs="Times New Roman"/>
          <w:color w:val="17365D" w:themeColor="text2" w:themeShade="BF"/>
          <w:sz w:val="20"/>
          <w:szCs w:val="20"/>
          <w:lang w:val="tr-TR" w:eastAsia="tr-TR"/>
        </w:rPr>
        <w:t>dır.</w:t>
      </w:r>
    </w:p>
    <w:p w:rsidR="00493F4A" w:rsidRDefault="00493F4A" w:rsidP="00680C90">
      <w:pPr>
        <w:spacing w:before="204" w:line="276" w:lineRule="auto"/>
        <w:ind w:left="109" w:right="749"/>
        <w:rPr>
          <w:b/>
          <w:color w:val="C00000"/>
          <w:sz w:val="24"/>
        </w:rPr>
      </w:pPr>
    </w:p>
    <w:p w:rsidR="0022497C" w:rsidRDefault="0022497C" w:rsidP="0022497C">
      <w:pPr>
        <w:pStyle w:val="GvdeMetni"/>
        <w:tabs>
          <w:tab w:val="left" w:pos="827"/>
        </w:tabs>
        <w:spacing w:line="276" w:lineRule="auto"/>
        <w:ind w:right="257"/>
        <w:rPr>
          <w:color w:val="002060"/>
        </w:rPr>
      </w:pPr>
    </w:p>
    <w:p w:rsidR="0022497C" w:rsidRDefault="0022497C" w:rsidP="0022497C">
      <w:pPr>
        <w:pStyle w:val="GvdeMetni"/>
        <w:tabs>
          <w:tab w:val="left" w:pos="827"/>
        </w:tabs>
        <w:spacing w:line="276" w:lineRule="auto"/>
        <w:ind w:right="257"/>
        <w:rPr>
          <w:color w:val="002060"/>
        </w:rPr>
      </w:pPr>
    </w:p>
    <w:p w:rsidR="0022497C" w:rsidRDefault="0022497C" w:rsidP="0022497C">
      <w:pPr>
        <w:pStyle w:val="GvdeMetni"/>
        <w:tabs>
          <w:tab w:val="left" w:pos="827"/>
        </w:tabs>
        <w:spacing w:line="276" w:lineRule="auto"/>
        <w:ind w:right="257"/>
        <w:rPr>
          <w:color w:val="002060"/>
        </w:rPr>
      </w:pPr>
    </w:p>
    <w:p w:rsidR="0022497C" w:rsidRDefault="0022497C" w:rsidP="0022497C">
      <w:pPr>
        <w:pStyle w:val="GvdeMetni"/>
        <w:tabs>
          <w:tab w:val="left" w:pos="827"/>
        </w:tabs>
        <w:spacing w:line="276" w:lineRule="auto"/>
        <w:ind w:right="257"/>
        <w:rPr>
          <w:color w:val="002060"/>
        </w:rPr>
      </w:pPr>
    </w:p>
    <w:p w:rsidR="0022497C" w:rsidRDefault="0022497C" w:rsidP="0022497C">
      <w:pPr>
        <w:pStyle w:val="GvdeMetni"/>
        <w:tabs>
          <w:tab w:val="left" w:pos="827"/>
        </w:tabs>
        <w:spacing w:line="276" w:lineRule="auto"/>
        <w:ind w:right="257"/>
        <w:rPr>
          <w:color w:val="002060"/>
        </w:rPr>
      </w:pPr>
    </w:p>
    <w:p w:rsidR="0022497C" w:rsidRDefault="009E6106" w:rsidP="0022497C">
      <w:pPr>
        <w:pStyle w:val="GvdeMetni"/>
        <w:tabs>
          <w:tab w:val="left" w:pos="827"/>
        </w:tabs>
        <w:spacing w:line="276" w:lineRule="auto"/>
        <w:ind w:right="257"/>
        <w:rPr>
          <w:color w:val="002060"/>
        </w:rPr>
      </w:pPr>
      <w:r>
        <w:rPr>
          <w:noProof/>
          <w:vanish/>
          <w:lang w:val="tr-TR" w:eastAsia="tr-TR"/>
        </w:rPr>
        <w:drawing>
          <wp:inline distT="0" distB="0" distL="0" distR="0" wp14:anchorId="2D1635E0" wp14:editId="481D9C2E">
            <wp:extent cx="1905000" cy="1905000"/>
            <wp:effectExtent l="0" t="0" r="0" b="0"/>
            <wp:docPr id="23" name="Resim 23" descr="http://grafiport.com/logolar/2006/12/26/jpg/bingol_lis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fiport.com/logolar/2006/12/26/jpg/bingol_lises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97C" w:rsidRDefault="0022497C" w:rsidP="0022497C">
      <w:pPr>
        <w:spacing w:before="204" w:line="276" w:lineRule="auto"/>
        <w:ind w:left="109" w:right="749"/>
        <w:rPr>
          <w:b/>
          <w:color w:val="C00000"/>
          <w:sz w:val="24"/>
        </w:rPr>
      </w:pPr>
    </w:p>
    <w:p w:rsidR="00680C90" w:rsidRDefault="00680C90" w:rsidP="009E6106">
      <w:pPr>
        <w:spacing w:before="204" w:line="276" w:lineRule="auto"/>
        <w:ind w:right="749"/>
        <w:rPr>
          <w:b/>
          <w:color w:val="C00000"/>
          <w:sz w:val="24"/>
        </w:rPr>
      </w:pPr>
    </w:p>
    <w:p w:rsidR="00680C90" w:rsidRDefault="00680C90" w:rsidP="00680C90">
      <w:pPr>
        <w:spacing w:before="204" w:line="276" w:lineRule="auto"/>
        <w:ind w:left="109" w:right="749"/>
        <w:rPr>
          <w:b/>
          <w:color w:val="C00000"/>
          <w:sz w:val="24"/>
        </w:rPr>
      </w:pPr>
    </w:p>
    <w:p w:rsidR="009F02C2" w:rsidRDefault="009F02C2" w:rsidP="0022497C">
      <w:pPr>
        <w:spacing w:line="276" w:lineRule="auto"/>
        <w:sectPr w:rsidR="009F02C2" w:rsidSect="00237EA7">
          <w:headerReference w:type="default" r:id="rId16"/>
          <w:type w:val="continuous"/>
          <w:pgSz w:w="16840" w:h="11910" w:orient="landscape"/>
          <w:pgMar w:top="520" w:right="1300" w:bottom="280" w:left="600" w:header="624" w:footer="794" w:gutter="0"/>
          <w:cols w:num="3" w:space="708" w:equalWidth="0">
            <w:col w:w="4510" w:space="631"/>
            <w:col w:w="4894" w:space="247"/>
            <w:col w:w="4658"/>
          </w:cols>
          <w:docGrid w:linePitch="299"/>
        </w:sectPr>
      </w:pPr>
    </w:p>
    <w:p w:rsidR="007C634A" w:rsidRDefault="007C634A">
      <w:pPr>
        <w:pStyle w:val="GvdeMetni"/>
        <w:tabs>
          <w:tab w:val="left" w:pos="827"/>
        </w:tabs>
        <w:spacing w:line="276" w:lineRule="auto"/>
        <w:ind w:left="828" w:right="257" w:hanging="360"/>
      </w:pPr>
    </w:p>
    <w:p w:rsidR="007C634A" w:rsidRDefault="007C634A">
      <w:pPr>
        <w:pStyle w:val="GvdeMetni"/>
        <w:tabs>
          <w:tab w:val="left" w:pos="827"/>
        </w:tabs>
        <w:spacing w:line="276" w:lineRule="auto"/>
        <w:ind w:left="828" w:right="257" w:hanging="360"/>
      </w:pPr>
    </w:p>
    <w:p w:rsidR="007C634A" w:rsidRDefault="007C634A">
      <w:pPr>
        <w:pStyle w:val="GvdeMetni"/>
        <w:tabs>
          <w:tab w:val="left" w:pos="827"/>
        </w:tabs>
        <w:spacing w:line="276" w:lineRule="auto"/>
        <w:ind w:left="828" w:right="257" w:hanging="360"/>
      </w:pPr>
    </w:p>
    <w:p w:rsidR="009F02C2" w:rsidRDefault="00DD5078">
      <w:pPr>
        <w:pStyle w:val="GvdeMetni"/>
        <w:spacing w:before="5"/>
        <w:rPr>
          <w:sz w:val="3"/>
        </w:rPr>
      </w:pPr>
      <w:r>
        <w:br w:type="column"/>
      </w:r>
    </w:p>
    <w:p w:rsidR="009F02C2" w:rsidRDefault="009F02C2">
      <w:pPr>
        <w:pStyle w:val="GvdeMetni"/>
        <w:ind w:left="108"/>
        <w:rPr>
          <w:sz w:val="20"/>
        </w:rPr>
      </w:pPr>
    </w:p>
    <w:p w:rsidR="009F02C2" w:rsidRDefault="009F02C2" w:rsidP="00660B4B">
      <w:pPr>
        <w:pStyle w:val="GvdeMetni"/>
        <w:spacing w:before="99" w:line="276" w:lineRule="auto"/>
        <w:ind w:left="108" w:right="489"/>
      </w:pPr>
    </w:p>
    <w:p w:rsidR="007C634A" w:rsidRPr="007C634A" w:rsidRDefault="007C634A" w:rsidP="007C634A">
      <w:pPr>
        <w:pStyle w:val="GvdeMetni"/>
        <w:rPr>
          <w:rFonts w:ascii="Lucida Calligraphy" w:hAnsi="Lucida Calligraphy"/>
          <w:sz w:val="18"/>
          <w:szCs w:val="18"/>
        </w:rPr>
      </w:pPr>
    </w:p>
    <w:p w:rsidR="00660B4B" w:rsidRDefault="00660B4B" w:rsidP="00660B4B">
      <w:pPr>
        <w:pStyle w:val="GvdeMetni"/>
        <w:spacing w:before="39" w:line="276" w:lineRule="auto"/>
        <w:ind w:left="109" w:right="563"/>
        <w:rPr>
          <w:rFonts w:ascii="Lucida Calligraphy" w:hAnsi="Lucida Calligraphy"/>
          <w:sz w:val="18"/>
          <w:szCs w:val="18"/>
          <w:u w:val="single"/>
        </w:rPr>
      </w:pPr>
    </w:p>
    <w:p w:rsidR="00660B4B" w:rsidRDefault="00660B4B" w:rsidP="00660B4B">
      <w:pPr>
        <w:pStyle w:val="GvdeMetni"/>
        <w:spacing w:before="39" w:line="276" w:lineRule="auto"/>
        <w:ind w:left="109" w:right="563"/>
        <w:rPr>
          <w:rFonts w:ascii="Lucida Calligraphy" w:hAnsi="Lucida Calligraphy"/>
          <w:sz w:val="18"/>
          <w:szCs w:val="18"/>
          <w:u w:val="single"/>
        </w:rPr>
      </w:pPr>
    </w:p>
    <w:p w:rsidR="00660B4B" w:rsidRDefault="00660B4B" w:rsidP="00660B4B">
      <w:pPr>
        <w:pStyle w:val="GvdeMetni"/>
        <w:spacing w:before="39" w:line="276" w:lineRule="auto"/>
        <w:ind w:right="563"/>
        <w:rPr>
          <w:rFonts w:ascii="Lucida Calligraphy" w:hAnsi="Lucida Calligraphy"/>
          <w:sz w:val="18"/>
          <w:szCs w:val="18"/>
          <w:u w:val="single"/>
        </w:rPr>
      </w:pPr>
    </w:p>
    <w:p w:rsidR="00660B4B" w:rsidRDefault="00660B4B" w:rsidP="00660B4B">
      <w:pPr>
        <w:pStyle w:val="GvdeMetni"/>
        <w:spacing w:before="39" w:line="276" w:lineRule="auto"/>
        <w:ind w:left="109" w:right="563"/>
        <w:rPr>
          <w:rFonts w:ascii="Lucida Calligraphy" w:hAnsi="Lucida Calligraphy"/>
          <w:sz w:val="18"/>
          <w:szCs w:val="18"/>
          <w:u w:val="single"/>
        </w:rPr>
      </w:pPr>
    </w:p>
    <w:p w:rsidR="00660B4B" w:rsidRDefault="00660B4B" w:rsidP="00660B4B">
      <w:pPr>
        <w:pStyle w:val="GvdeMetni"/>
        <w:spacing w:before="39" w:line="276" w:lineRule="auto"/>
        <w:ind w:left="109" w:right="563"/>
        <w:rPr>
          <w:rFonts w:ascii="Lucida Calligraphy" w:hAnsi="Lucida Calligraphy"/>
          <w:sz w:val="18"/>
          <w:szCs w:val="18"/>
          <w:u w:val="single"/>
        </w:rPr>
      </w:pPr>
    </w:p>
    <w:p w:rsidR="00660B4B" w:rsidRDefault="00660B4B" w:rsidP="00660B4B">
      <w:pPr>
        <w:pStyle w:val="GvdeMetni"/>
        <w:spacing w:before="39" w:line="276" w:lineRule="auto"/>
        <w:ind w:left="109" w:right="563"/>
        <w:rPr>
          <w:rFonts w:ascii="Lucida Calligraphy" w:hAnsi="Lucida Calligraphy"/>
          <w:sz w:val="18"/>
          <w:szCs w:val="18"/>
          <w:u w:val="single"/>
        </w:rPr>
      </w:pPr>
    </w:p>
    <w:p w:rsidR="0022497C" w:rsidRDefault="0022497C" w:rsidP="00660B4B">
      <w:pPr>
        <w:pStyle w:val="GvdeMetni"/>
        <w:spacing w:before="39" w:line="276" w:lineRule="auto"/>
        <w:ind w:left="109" w:right="563"/>
        <w:rPr>
          <w:rFonts w:ascii="Lucida Calligraphy" w:hAnsi="Lucida Calligraphy"/>
          <w:sz w:val="18"/>
          <w:szCs w:val="18"/>
          <w:u w:val="single"/>
        </w:rPr>
      </w:pPr>
    </w:p>
    <w:p w:rsidR="0022497C" w:rsidRDefault="0022497C" w:rsidP="00660B4B">
      <w:pPr>
        <w:pStyle w:val="GvdeMetni"/>
        <w:spacing w:before="39" w:line="276" w:lineRule="auto"/>
        <w:ind w:left="109" w:right="563"/>
        <w:rPr>
          <w:rFonts w:ascii="Lucida Calligraphy" w:hAnsi="Lucida Calligraphy"/>
          <w:sz w:val="18"/>
          <w:szCs w:val="18"/>
          <w:u w:val="single"/>
        </w:rPr>
      </w:pPr>
    </w:p>
    <w:p w:rsidR="0022497C" w:rsidRDefault="0022497C" w:rsidP="00660B4B">
      <w:pPr>
        <w:pStyle w:val="GvdeMetni"/>
        <w:spacing w:before="39" w:line="276" w:lineRule="auto"/>
        <w:ind w:left="109" w:right="563"/>
        <w:rPr>
          <w:rFonts w:ascii="Lucida Calligraphy" w:hAnsi="Lucida Calligraphy"/>
          <w:sz w:val="18"/>
          <w:szCs w:val="18"/>
          <w:u w:val="single"/>
        </w:rPr>
      </w:pPr>
    </w:p>
    <w:p w:rsidR="0022497C" w:rsidRDefault="0022497C" w:rsidP="00660B4B">
      <w:pPr>
        <w:pStyle w:val="GvdeMetni"/>
        <w:spacing w:before="39" w:line="276" w:lineRule="auto"/>
        <w:ind w:left="109" w:right="563"/>
        <w:rPr>
          <w:rFonts w:ascii="Lucida Calligraphy" w:hAnsi="Lucida Calligraphy"/>
          <w:sz w:val="18"/>
          <w:szCs w:val="18"/>
          <w:u w:val="single"/>
        </w:rPr>
      </w:pPr>
    </w:p>
    <w:p w:rsidR="0022497C" w:rsidRDefault="0022497C" w:rsidP="00660B4B">
      <w:pPr>
        <w:pStyle w:val="GvdeMetni"/>
        <w:spacing w:before="39" w:line="276" w:lineRule="auto"/>
        <w:ind w:left="109" w:right="563"/>
        <w:rPr>
          <w:rFonts w:ascii="Lucida Calligraphy" w:hAnsi="Lucida Calligraphy"/>
          <w:sz w:val="18"/>
          <w:szCs w:val="18"/>
          <w:u w:val="single"/>
        </w:rPr>
      </w:pPr>
    </w:p>
    <w:p w:rsidR="0022497C" w:rsidRDefault="0022497C" w:rsidP="00660B4B">
      <w:pPr>
        <w:pStyle w:val="GvdeMetni"/>
        <w:spacing w:before="39" w:line="276" w:lineRule="auto"/>
        <w:ind w:left="109" w:right="563"/>
        <w:rPr>
          <w:rFonts w:ascii="Lucida Calligraphy" w:hAnsi="Lucida Calligraphy"/>
          <w:sz w:val="18"/>
          <w:szCs w:val="18"/>
          <w:u w:val="single"/>
        </w:rPr>
      </w:pPr>
    </w:p>
    <w:p w:rsidR="0022497C" w:rsidRDefault="0022497C" w:rsidP="00660B4B">
      <w:pPr>
        <w:pStyle w:val="GvdeMetni"/>
        <w:spacing w:before="39" w:line="276" w:lineRule="auto"/>
        <w:ind w:left="109" w:right="563"/>
        <w:rPr>
          <w:rFonts w:ascii="Lucida Calligraphy" w:hAnsi="Lucida Calligraphy"/>
          <w:sz w:val="18"/>
          <w:szCs w:val="18"/>
          <w:u w:val="single"/>
        </w:rPr>
      </w:pPr>
    </w:p>
    <w:p w:rsidR="0022497C" w:rsidRDefault="0022497C" w:rsidP="00660B4B">
      <w:pPr>
        <w:pStyle w:val="GvdeMetni"/>
        <w:spacing w:before="39" w:line="276" w:lineRule="auto"/>
        <w:ind w:left="109" w:right="563"/>
        <w:rPr>
          <w:rFonts w:ascii="Lucida Calligraphy" w:hAnsi="Lucida Calligraphy"/>
          <w:sz w:val="18"/>
          <w:szCs w:val="18"/>
          <w:u w:val="single"/>
        </w:rPr>
      </w:pPr>
    </w:p>
    <w:p w:rsidR="00660B4B" w:rsidRDefault="00660B4B" w:rsidP="00660B4B">
      <w:pPr>
        <w:pStyle w:val="GvdeMetni"/>
        <w:spacing w:before="39" w:line="276" w:lineRule="auto"/>
        <w:ind w:left="109" w:right="563"/>
        <w:rPr>
          <w:rFonts w:ascii="Lucida Calligraphy" w:hAnsi="Lucida Calligraphy"/>
          <w:sz w:val="18"/>
          <w:szCs w:val="18"/>
          <w:u w:val="single"/>
        </w:rPr>
      </w:pPr>
    </w:p>
    <w:p w:rsidR="00660B4B" w:rsidRDefault="00660B4B" w:rsidP="00660B4B">
      <w:pPr>
        <w:pStyle w:val="GvdeMetni"/>
        <w:spacing w:before="39" w:line="276" w:lineRule="auto"/>
        <w:ind w:right="563"/>
        <w:rPr>
          <w:rFonts w:ascii="Lucida Calligraphy" w:hAnsi="Lucida Calligraphy"/>
          <w:sz w:val="18"/>
          <w:szCs w:val="18"/>
          <w:u w:val="single"/>
        </w:rPr>
      </w:pPr>
    </w:p>
    <w:p w:rsidR="0022497C" w:rsidRDefault="0022497C" w:rsidP="00660B4B">
      <w:pPr>
        <w:pStyle w:val="GvdeMetni"/>
        <w:spacing w:before="39" w:line="276" w:lineRule="auto"/>
        <w:ind w:right="563"/>
        <w:rPr>
          <w:rFonts w:ascii="Lucida Calligraphy" w:hAnsi="Lucida Calligraphy"/>
          <w:sz w:val="18"/>
          <w:szCs w:val="18"/>
          <w:u w:val="single"/>
        </w:rPr>
      </w:pPr>
    </w:p>
    <w:p w:rsidR="0022497C" w:rsidRDefault="0022497C" w:rsidP="00660B4B">
      <w:pPr>
        <w:pStyle w:val="GvdeMetni"/>
        <w:spacing w:before="39" w:line="276" w:lineRule="auto"/>
        <w:ind w:right="563"/>
        <w:rPr>
          <w:rFonts w:ascii="Lucida Calligraphy" w:hAnsi="Lucida Calligraphy"/>
          <w:sz w:val="18"/>
          <w:szCs w:val="18"/>
          <w:u w:val="single"/>
        </w:rPr>
      </w:pPr>
    </w:p>
    <w:p w:rsidR="0022497C" w:rsidRDefault="0022497C" w:rsidP="00660B4B">
      <w:pPr>
        <w:pStyle w:val="GvdeMetni"/>
        <w:spacing w:before="39" w:line="276" w:lineRule="auto"/>
        <w:ind w:right="563"/>
        <w:rPr>
          <w:rFonts w:ascii="Lucida Calligraphy" w:hAnsi="Lucida Calligraphy"/>
          <w:sz w:val="18"/>
          <w:szCs w:val="18"/>
          <w:u w:val="single"/>
        </w:rPr>
      </w:pPr>
    </w:p>
    <w:p w:rsidR="0022497C" w:rsidRDefault="009E6106" w:rsidP="00660B4B">
      <w:pPr>
        <w:pStyle w:val="GvdeMetni"/>
        <w:spacing w:before="39" w:line="276" w:lineRule="auto"/>
        <w:ind w:right="563"/>
        <w:rPr>
          <w:rFonts w:ascii="Lucida Calligraphy" w:hAnsi="Lucida Calligraphy"/>
          <w:sz w:val="18"/>
          <w:szCs w:val="18"/>
          <w:u w:val="single"/>
        </w:rPr>
      </w:pPr>
      <w:r>
        <w:rPr>
          <w:noProof/>
          <w:vanish/>
          <w:lang w:val="tr-TR" w:eastAsia="tr-TR"/>
        </w:rPr>
        <w:drawing>
          <wp:inline distT="0" distB="0" distL="0" distR="0" wp14:anchorId="1FF6532A" wp14:editId="6F826D69">
            <wp:extent cx="1905000" cy="1905000"/>
            <wp:effectExtent l="0" t="0" r="0" b="0"/>
            <wp:docPr id="24" name="Resim 24" descr="http://grafiport.com/logolar/2006/12/26/jpg/bingol_lis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afiport.com/logolar/2006/12/26/jpg/bingol_lises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97C" w:rsidRDefault="0022497C" w:rsidP="00660B4B">
      <w:pPr>
        <w:pStyle w:val="GvdeMetni"/>
        <w:spacing w:before="39" w:line="276" w:lineRule="auto"/>
        <w:ind w:right="563"/>
        <w:rPr>
          <w:rFonts w:ascii="Lucida Calligraphy" w:hAnsi="Lucida Calligraphy"/>
          <w:sz w:val="18"/>
          <w:szCs w:val="18"/>
          <w:u w:val="single"/>
        </w:rPr>
      </w:pPr>
    </w:p>
    <w:p w:rsidR="0022497C" w:rsidRDefault="0022497C" w:rsidP="00660B4B">
      <w:pPr>
        <w:pStyle w:val="GvdeMetni"/>
        <w:spacing w:before="39" w:line="276" w:lineRule="auto"/>
        <w:ind w:right="563"/>
        <w:rPr>
          <w:rFonts w:ascii="Lucida Calligraphy" w:hAnsi="Lucida Calligraphy"/>
          <w:sz w:val="18"/>
          <w:szCs w:val="18"/>
          <w:u w:val="single"/>
        </w:rPr>
      </w:pPr>
    </w:p>
    <w:p w:rsidR="0022497C" w:rsidRDefault="0022497C" w:rsidP="00660B4B">
      <w:pPr>
        <w:pStyle w:val="GvdeMetni"/>
        <w:spacing w:before="39" w:line="276" w:lineRule="auto"/>
        <w:ind w:right="563"/>
        <w:rPr>
          <w:rFonts w:ascii="Lucida Calligraphy" w:hAnsi="Lucida Calligraphy"/>
          <w:sz w:val="18"/>
          <w:szCs w:val="18"/>
          <w:u w:val="single"/>
        </w:rPr>
      </w:pPr>
    </w:p>
    <w:sectPr w:rsidR="0022497C">
      <w:pgSz w:w="16840" w:h="11910" w:orient="landscape"/>
      <w:pgMar w:top="520" w:right="880" w:bottom="280" w:left="600" w:header="708" w:footer="708" w:gutter="0"/>
      <w:cols w:num="3" w:space="708" w:equalWidth="0">
        <w:col w:w="4800" w:space="340"/>
        <w:col w:w="4894" w:space="247"/>
        <w:col w:w="507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20" w:rsidRDefault="002E7120" w:rsidP="00660B4B">
      <w:r>
        <w:separator/>
      </w:r>
    </w:p>
  </w:endnote>
  <w:endnote w:type="continuationSeparator" w:id="0">
    <w:p w:rsidR="002E7120" w:rsidRDefault="002E7120" w:rsidP="0066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20" w:rsidRDefault="002E7120" w:rsidP="00660B4B">
      <w:r>
        <w:separator/>
      </w:r>
    </w:p>
  </w:footnote>
  <w:footnote w:type="continuationSeparator" w:id="0">
    <w:p w:rsidR="002E7120" w:rsidRDefault="002E7120" w:rsidP="00660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A7" w:rsidRPr="00237EA7" w:rsidRDefault="002E7120" w:rsidP="00237EA7">
    <w:pPr>
      <w:spacing w:before="42"/>
      <w:jc w:val="center"/>
      <w:rPr>
        <w:rFonts w:ascii="Algerian" w:hAnsi="Algerian"/>
        <w:b/>
        <w:color w:val="4F6228" w:themeColor="accent3" w:themeShade="80"/>
        <w:sz w:val="44"/>
        <w:szCs w:val="44"/>
      </w:rPr>
    </w:pPr>
    <w:sdt>
      <w:sdtPr>
        <w:id w:val="1780136172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00975002" o:spid="_x0000_s2049" type="#_x0000_t136" style="position:absolute;left:0;text-align:left;margin-left:0;margin-top:0;width:696.05pt;height:8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İMKB BİNGÖL ANADOLU LİSESİ"/>
              <w10:wrap anchorx="margin" anchory="margin"/>
            </v:shape>
          </w:pict>
        </w:r>
      </w:sdtContent>
    </w:sdt>
    <w:r w:rsidR="00237EA7" w:rsidRPr="00237EA7">
      <w:rPr>
        <w:rFonts w:ascii="Algerian" w:hAnsi="Algerian"/>
        <w:b/>
        <w:color w:val="4F6228" w:themeColor="accent3" w:themeShade="80"/>
        <w:sz w:val="44"/>
        <w:szCs w:val="44"/>
      </w:rPr>
      <w:t xml:space="preserve"> </w:t>
    </w:r>
    <w:r w:rsidR="00237EA7" w:rsidRPr="00237EA7">
      <w:rPr>
        <w:rFonts w:ascii="Algerian" w:hAnsi="Algerian"/>
        <w:b/>
        <w:color w:val="C00000"/>
        <w:sz w:val="44"/>
        <w:szCs w:val="44"/>
      </w:rPr>
      <w:t>PSIKOLOJIK DANI</w:t>
    </w:r>
    <w:r w:rsidR="00237EA7" w:rsidRPr="00237EA7">
      <w:rPr>
        <w:rFonts w:ascii="Cambria" w:hAnsi="Cambria" w:cs="Cambria"/>
        <w:b/>
        <w:color w:val="C00000"/>
        <w:sz w:val="44"/>
        <w:szCs w:val="44"/>
      </w:rPr>
      <w:t>Ş</w:t>
    </w:r>
    <w:r w:rsidR="00237EA7" w:rsidRPr="00237EA7">
      <w:rPr>
        <w:rFonts w:ascii="Algerian" w:hAnsi="Algerian"/>
        <w:b/>
        <w:color w:val="C00000"/>
        <w:sz w:val="44"/>
        <w:szCs w:val="44"/>
      </w:rPr>
      <w:t>MA VE REHBERLIK</w:t>
    </w:r>
    <w:r w:rsidR="00237EA7" w:rsidRPr="00C174FB">
      <w:rPr>
        <w:rFonts w:ascii="Algerian" w:hAnsi="Algerian"/>
        <w:b/>
        <w:color w:val="4F6228" w:themeColor="accent3" w:themeShade="80"/>
        <w:sz w:val="44"/>
        <w:szCs w:val="44"/>
      </w:rPr>
      <w:t xml:space="preserve"> </w:t>
    </w:r>
  </w:p>
  <w:p w:rsidR="00317941" w:rsidRDefault="00317941" w:rsidP="00317941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908"/>
    <w:multiLevelType w:val="hybridMultilevel"/>
    <w:tmpl w:val="D8D8914A"/>
    <w:lvl w:ilvl="0" w:tplc="041F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15AE5B77"/>
    <w:multiLevelType w:val="multilevel"/>
    <w:tmpl w:val="4444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DC0358"/>
    <w:multiLevelType w:val="hybridMultilevel"/>
    <w:tmpl w:val="D060A81C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F95206"/>
    <w:multiLevelType w:val="multilevel"/>
    <w:tmpl w:val="CEC4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DE0B77"/>
    <w:multiLevelType w:val="hybridMultilevel"/>
    <w:tmpl w:val="33826E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E67AC"/>
    <w:multiLevelType w:val="hybridMultilevel"/>
    <w:tmpl w:val="081EA1A6"/>
    <w:lvl w:ilvl="0" w:tplc="DD1C19CE">
      <w:numFmt w:val="bullet"/>
      <w:lvlText w:val="•"/>
      <w:lvlJc w:val="left"/>
      <w:pPr>
        <w:ind w:left="616" w:hanging="509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614ABDD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BE2D7EE">
      <w:numFmt w:val="bullet"/>
      <w:lvlText w:val="•"/>
      <w:lvlJc w:val="left"/>
      <w:pPr>
        <w:ind w:left="658" w:hanging="360"/>
      </w:pPr>
      <w:rPr>
        <w:rFonts w:hint="default"/>
      </w:rPr>
    </w:lvl>
    <w:lvl w:ilvl="3" w:tplc="56DA6E54">
      <w:numFmt w:val="bullet"/>
      <w:lvlText w:val="•"/>
      <w:lvlJc w:val="left"/>
      <w:pPr>
        <w:ind w:left="497" w:hanging="360"/>
      </w:pPr>
      <w:rPr>
        <w:rFonts w:hint="default"/>
      </w:rPr>
    </w:lvl>
    <w:lvl w:ilvl="4" w:tplc="1578FF38">
      <w:numFmt w:val="bullet"/>
      <w:lvlText w:val="•"/>
      <w:lvlJc w:val="left"/>
      <w:pPr>
        <w:ind w:left="336" w:hanging="360"/>
      </w:pPr>
      <w:rPr>
        <w:rFonts w:hint="default"/>
      </w:rPr>
    </w:lvl>
    <w:lvl w:ilvl="5" w:tplc="8E723564">
      <w:numFmt w:val="bullet"/>
      <w:lvlText w:val="•"/>
      <w:lvlJc w:val="left"/>
      <w:pPr>
        <w:ind w:left="175" w:hanging="360"/>
      </w:pPr>
      <w:rPr>
        <w:rFonts w:hint="default"/>
      </w:rPr>
    </w:lvl>
    <w:lvl w:ilvl="6" w:tplc="BEBA729C">
      <w:numFmt w:val="bullet"/>
      <w:lvlText w:val="•"/>
      <w:lvlJc w:val="left"/>
      <w:pPr>
        <w:ind w:left="13" w:hanging="360"/>
      </w:pPr>
      <w:rPr>
        <w:rFonts w:hint="default"/>
      </w:rPr>
    </w:lvl>
    <w:lvl w:ilvl="7" w:tplc="31D07276">
      <w:numFmt w:val="bullet"/>
      <w:lvlText w:val="•"/>
      <w:lvlJc w:val="left"/>
      <w:pPr>
        <w:ind w:left="-148" w:hanging="360"/>
      </w:pPr>
      <w:rPr>
        <w:rFonts w:hint="default"/>
      </w:rPr>
    </w:lvl>
    <w:lvl w:ilvl="8" w:tplc="93407896">
      <w:numFmt w:val="bullet"/>
      <w:lvlText w:val="•"/>
      <w:lvlJc w:val="left"/>
      <w:pPr>
        <w:ind w:left="-309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F02C2"/>
    <w:rsid w:val="00010EEE"/>
    <w:rsid w:val="000926CF"/>
    <w:rsid w:val="000A3437"/>
    <w:rsid w:val="00162959"/>
    <w:rsid w:val="001D0E24"/>
    <w:rsid w:val="0022497C"/>
    <w:rsid w:val="00237EA7"/>
    <w:rsid w:val="00283AE6"/>
    <w:rsid w:val="002E7120"/>
    <w:rsid w:val="002F25D6"/>
    <w:rsid w:val="00317941"/>
    <w:rsid w:val="00443570"/>
    <w:rsid w:val="00493F4A"/>
    <w:rsid w:val="004A2121"/>
    <w:rsid w:val="004F79C4"/>
    <w:rsid w:val="00660B4B"/>
    <w:rsid w:val="00680C90"/>
    <w:rsid w:val="007139BC"/>
    <w:rsid w:val="0074319A"/>
    <w:rsid w:val="007C634A"/>
    <w:rsid w:val="007D0AE5"/>
    <w:rsid w:val="00921BAB"/>
    <w:rsid w:val="009732A8"/>
    <w:rsid w:val="00976DC6"/>
    <w:rsid w:val="009E6106"/>
    <w:rsid w:val="009F02C2"/>
    <w:rsid w:val="00B22884"/>
    <w:rsid w:val="00C174FB"/>
    <w:rsid w:val="00C2052F"/>
    <w:rsid w:val="00C95C31"/>
    <w:rsid w:val="00CA1700"/>
    <w:rsid w:val="00DD5078"/>
    <w:rsid w:val="00F1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link w:val="Balk1Char"/>
    <w:uiPriority w:val="1"/>
    <w:qFormat/>
    <w:pPr>
      <w:ind w:left="108"/>
      <w:outlineLvl w:val="0"/>
    </w:pPr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926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ListeParagraf">
    <w:name w:val="List Paragraph"/>
    <w:basedOn w:val="Normal"/>
    <w:uiPriority w:val="1"/>
    <w:qFormat/>
    <w:pPr>
      <w:spacing w:before="39"/>
      <w:ind w:left="82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1Char">
    <w:name w:val="Başlık 1 Char"/>
    <w:basedOn w:val="VarsaylanParagrafYazTipi"/>
    <w:link w:val="Balk1"/>
    <w:uiPriority w:val="1"/>
    <w:rsid w:val="007C634A"/>
    <w:rPr>
      <w:rFonts w:ascii="Calibri" w:eastAsia="Calibri" w:hAnsi="Calibri" w:cs="Calibri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7C634A"/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660B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0B4B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660B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0B4B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0C9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C90"/>
    <w:rPr>
      <w:rFonts w:ascii="Segoe UI" w:eastAsia="Calibr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26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0973">
          <w:marLeft w:val="0"/>
          <w:marRight w:val="0"/>
          <w:marTop w:val="240"/>
          <w:marBottom w:val="360"/>
          <w:divBdr>
            <w:top w:val="single" w:sz="2" w:space="11" w:color="CCCCCC"/>
            <w:left w:val="single" w:sz="2" w:space="15" w:color="CCCCCC"/>
            <w:bottom w:val="single" w:sz="2" w:space="11" w:color="CCCCCC"/>
            <w:right w:val="single" w:sz="2" w:space="15" w:color="CCCCCC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CC52C-F1CC-4B09-BA4A-49727C55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rehberlik</cp:lastModifiedBy>
  <cp:revision>13</cp:revision>
  <cp:lastPrinted>2017-06-06T10:51:00Z</cp:lastPrinted>
  <dcterms:created xsi:type="dcterms:W3CDTF">2017-06-01T10:11:00Z</dcterms:created>
  <dcterms:modified xsi:type="dcterms:W3CDTF">2017-10-27T11:17:00Z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2017-06-01T00:00:00Z</vt:filetime>
  </property>
</Properties>
</file>